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bidiVisual/>
        <w:tblW w:w="490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0748"/>
        <w:gridCol w:w="1221"/>
      </w:tblGrid>
      <w:tr w:rsidR="009B241C" w:rsidTr="00190A37">
        <w:tc>
          <w:tcPr>
            <w:tcW w:w="284" w:type="pct"/>
            <w:shd w:val="clear" w:color="auto" w:fill="FFFFFF"/>
          </w:tcPr>
          <w:p w:rsidR="001C739D" w:rsidRDefault="001C739D" w:rsidP="00102F4E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</w:rPr>
              <w:t>ردیف</w:t>
            </w:r>
          </w:p>
        </w:tc>
        <w:tc>
          <w:tcPr>
            <w:tcW w:w="4235" w:type="pct"/>
            <w:shd w:val="clear" w:color="auto" w:fill="FFFFFF"/>
            <w:vAlign w:val="center"/>
          </w:tcPr>
          <w:p w:rsidR="001C739D" w:rsidRDefault="001C739D" w:rsidP="00102F4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1C739D" w:rsidRDefault="001C739D" w:rsidP="00102F4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توضیحات</w:t>
            </w:r>
          </w:p>
          <w:p w:rsidR="001C739D" w:rsidRDefault="001C739D" w:rsidP="00102F4E">
            <w:pPr>
              <w:bidi/>
              <w:spacing w:line="360" w:lineRule="auto"/>
              <w:rPr>
                <w:b/>
                <w:bCs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نکته قابل توجه </w:t>
            </w:r>
            <w:r>
              <w:rPr>
                <w:rFonts w:hint="cs"/>
                <w:b/>
                <w:bCs/>
                <w:rtl/>
                <w:lang w:bidi="fa-IR"/>
              </w:rPr>
              <w:t>دانشجو</w:t>
            </w:r>
            <w:r>
              <w:rPr>
                <w:b/>
                <w:bCs/>
                <w:rtl/>
                <w:lang w:bidi="fa-IR"/>
              </w:rPr>
              <w:t xml:space="preserve"> </w:t>
            </w: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C739D" w:rsidRDefault="001C739D" w:rsidP="00104C3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 منظور آنالیز طیف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سنجی</w:t>
            </w:r>
            <w:r>
              <w:rPr>
                <w:rtl/>
                <w:lang w:bidi="fa-IR"/>
              </w:rPr>
              <w:t xml:space="preserve"> </w:t>
            </w:r>
            <w:r w:rsidR="00613633">
              <w:rPr>
                <w:rFonts w:hint="cs"/>
                <w:rtl/>
                <w:lang w:bidi="fa-IR"/>
              </w:rPr>
              <w:t>نشری برای ترکیب متیل اورانژ</w:t>
            </w:r>
            <w:r w:rsidR="006101F8">
              <w:rPr>
                <w:rFonts w:hint="cs"/>
                <w:rtl/>
                <w:lang w:bidi="fa-IR"/>
              </w:rPr>
              <w:t>،</w:t>
            </w:r>
            <w:r w:rsidR="00DD76B1">
              <w:rPr>
                <w:rFonts w:hint="cs"/>
                <w:rtl/>
                <w:lang w:bidi="fa-IR"/>
              </w:rPr>
              <w:t xml:space="preserve"> با توجه به </w:t>
            </w:r>
            <w:r w:rsidR="00104C3B">
              <w:rPr>
                <w:rFonts w:hint="cs"/>
                <w:rtl/>
                <w:lang w:bidi="fa-IR"/>
              </w:rPr>
              <w:t>قابلیت فلورسانس (</w:t>
            </w:r>
            <w:r w:rsidR="00104C3B" w:rsidRPr="00104C3B">
              <w:rPr>
                <w:rFonts w:hint="cs"/>
                <w:b/>
                <w:bCs/>
                <w:rtl/>
                <w:lang w:bidi="fa-IR"/>
              </w:rPr>
              <w:t xml:space="preserve"> فلوروفور</w:t>
            </w:r>
            <w:r w:rsidR="00104C3B">
              <w:rPr>
                <w:rFonts w:hint="cs"/>
                <w:rtl/>
                <w:lang w:bidi="fa-IR"/>
              </w:rPr>
              <w:t>)</w:t>
            </w:r>
            <w:r w:rsidR="00FC391F">
              <w:rPr>
                <w:rFonts w:hint="cs"/>
                <w:rtl/>
                <w:lang w:bidi="fa-IR"/>
              </w:rPr>
              <w:t xml:space="preserve"> و </w:t>
            </w:r>
            <w:r w:rsidR="00DD76B1">
              <w:rPr>
                <w:rFonts w:hint="cs"/>
                <w:rtl/>
                <w:lang w:bidi="fa-IR"/>
              </w:rPr>
              <w:t xml:space="preserve">کاربرد آن به عنوان معرف </w:t>
            </w:r>
            <w:r w:rsidR="00DD76B1">
              <w:rPr>
                <w:lang w:bidi="fa-IR"/>
              </w:rPr>
              <w:t>pH</w:t>
            </w:r>
            <w:r w:rsidR="00DD76B1">
              <w:rPr>
                <w:rFonts w:hint="cs"/>
                <w:rtl/>
                <w:lang w:bidi="fa-IR"/>
              </w:rPr>
              <w:t>،</w:t>
            </w:r>
            <w:r w:rsidR="00A75E9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 xml:space="preserve">شخصات </w:t>
            </w:r>
            <w:r w:rsidR="006101F8">
              <w:rPr>
                <w:rFonts w:hint="cs"/>
                <w:rtl/>
                <w:lang w:bidi="fa-IR"/>
              </w:rPr>
              <w:t>زیر</w:t>
            </w:r>
            <w:r w:rsidR="00DD76B1">
              <w:rPr>
                <w:rFonts w:hint="cs"/>
                <w:rtl/>
                <w:lang w:bidi="fa-IR"/>
              </w:rPr>
              <w:t xml:space="preserve"> </w:t>
            </w:r>
            <w:r w:rsidR="00DD76B1" w:rsidRPr="0031152F">
              <w:rPr>
                <w:rFonts w:hint="cs"/>
                <w:b/>
                <w:bCs/>
                <w:rtl/>
                <w:lang w:bidi="fa-IR"/>
              </w:rPr>
              <w:t xml:space="preserve">بر اساس منبع </w:t>
            </w:r>
            <w:r w:rsidR="00DD76B1">
              <w:rPr>
                <w:rFonts w:hint="cs"/>
                <w:b/>
                <w:bCs/>
                <w:rtl/>
                <w:lang w:bidi="fa-IR"/>
              </w:rPr>
              <w:t>معتبر</w:t>
            </w:r>
            <w:r w:rsidR="00DD76B1">
              <w:rPr>
                <w:rFonts w:hint="cs"/>
                <w:rtl/>
                <w:lang w:val="en-AU" w:bidi="fa-IR"/>
              </w:rPr>
              <w:t xml:space="preserve"> </w:t>
            </w:r>
            <w:r w:rsidR="00FC391F">
              <w:rPr>
                <w:rFonts w:hint="cs"/>
                <w:rtl/>
                <w:lang w:val="en-AU" w:bidi="fa-IR"/>
              </w:rPr>
              <w:t>ارائه</w:t>
            </w:r>
            <w:r>
              <w:rPr>
                <w:rFonts w:hint="cs"/>
                <w:rtl/>
                <w:lang w:val="en-AU" w:bidi="fa-IR"/>
              </w:rPr>
              <w:t xml:space="preserve"> شود.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DD76B1" w:rsidRDefault="00DD76B1" w:rsidP="00102F4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ساختار شیمیایی متیل اورانژ:</w:t>
            </w:r>
          </w:p>
          <w:p w:rsidR="00DD76B1" w:rsidRDefault="006101F8" w:rsidP="00DD76B1">
            <w:pPr>
              <w:bidi/>
              <w:spacing w:line="360" w:lineRule="auto"/>
              <w:jc w:val="right"/>
              <w:rPr>
                <w:lang w:bidi="fa-IR"/>
              </w:rPr>
            </w:pPr>
            <w:r>
              <w:object w:dxaOrig="2655" w:dyaOrig="20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89.25pt" o:ole="">
                  <v:imagedata r:id="rId7" o:title=""/>
                </v:shape>
                <o:OLEObject Type="Embed" ProgID="ACD.ChemSketch.20" ShapeID="_x0000_i1025" DrawAspect="Content" ObjectID="_1793437822" r:id="rId8"/>
              </w:object>
            </w:r>
          </w:p>
          <w:p w:rsidR="001C739D" w:rsidRDefault="001C739D" w:rsidP="00DD76B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حلال</w:t>
            </w:r>
            <w:r w:rsidR="006101F8">
              <w:rPr>
                <w:rFonts w:hint="cs"/>
                <w:rtl/>
                <w:lang w:bidi="fa-IR"/>
              </w:rPr>
              <w:t xml:space="preserve"> مناسب برای تهیه محلول آنالیز طیفی</w:t>
            </w:r>
            <w:r>
              <w:rPr>
                <w:rFonts w:hint="cs"/>
                <w:rtl/>
                <w:lang w:bidi="fa-IR"/>
              </w:rPr>
              <w:t>: ...</w:t>
            </w:r>
          </w:p>
          <w:p w:rsidR="006101F8" w:rsidRDefault="001C739D" w:rsidP="006101F8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غلظت</w:t>
            </w:r>
            <w:r w:rsidR="006101F8">
              <w:rPr>
                <w:rFonts w:hint="cs"/>
                <w:rtl/>
                <w:lang w:bidi="fa-IR"/>
              </w:rPr>
              <w:t xml:space="preserve"> مناسب برای تهیه محلول آنالیز طیفی: ...</w:t>
            </w:r>
          </w:p>
          <w:p w:rsidR="00B928DC" w:rsidRDefault="001C739D" w:rsidP="006101F8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شرح روش تهیه محلول نمونه از </w:t>
            </w:r>
            <w:r w:rsidR="00613633">
              <w:rPr>
                <w:rFonts w:hint="cs"/>
                <w:rtl/>
                <w:lang w:bidi="fa-IR"/>
              </w:rPr>
              <w:t>متیل اورانژ</w:t>
            </w:r>
            <w:r>
              <w:rPr>
                <w:rFonts w:hint="cs"/>
                <w:rtl/>
                <w:lang w:bidi="fa-IR"/>
              </w:rPr>
              <w:t xml:space="preserve">: </w:t>
            </w:r>
          </w:p>
          <w:p w:rsidR="001C739D" w:rsidRDefault="006101F8" w:rsidP="00104C3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مقدار </w:t>
            </w:r>
            <w:r w:rsidR="001C739D">
              <w:rPr>
                <w:rFonts w:hint="cs"/>
                <w:rtl/>
                <w:lang w:bidi="fa-IR"/>
              </w:rPr>
              <w:t>...</w:t>
            </w:r>
            <w:r w:rsidR="00B928DC">
              <w:rPr>
                <w:rFonts w:hint="cs"/>
                <w:rtl/>
                <w:lang w:bidi="fa-IR"/>
              </w:rPr>
              <w:t xml:space="preserve"> گرم از پودر</w:t>
            </w:r>
            <w:r w:rsidR="00104C3B">
              <w:rPr>
                <w:rFonts w:hint="cs"/>
                <w:rtl/>
                <w:lang w:bidi="fa-IR"/>
              </w:rPr>
              <w:t xml:space="preserve"> به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104C3B">
              <w:rPr>
                <w:rFonts w:hint="cs"/>
                <w:rtl/>
                <w:lang w:bidi="fa-IR"/>
              </w:rPr>
              <w:t>فرم</w:t>
            </w:r>
            <w:r>
              <w:rPr>
                <w:rFonts w:hint="cs"/>
                <w:rtl/>
                <w:lang w:bidi="fa-IR"/>
              </w:rPr>
              <w:t xml:space="preserve"> نمک ... از</w:t>
            </w:r>
            <w:r w:rsidR="00B928D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متیل اورانژ</w:t>
            </w:r>
            <w:r w:rsidR="00B928DC">
              <w:rPr>
                <w:rFonts w:hint="cs"/>
                <w:rtl/>
                <w:lang w:bidi="fa-IR"/>
              </w:rPr>
              <w:t xml:space="preserve"> در ... میلی لیتر... </w:t>
            </w:r>
            <w:r>
              <w:rPr>
                <w:rFonts w:hint="cs"/>
                <w:rtl/>
                <w:lang w:bidi="fa-IR"/>
              </w:rPr>
              <w:t xml:space="preserve">به عنوان حلال </w:t>
            </w:r>
            <w:r w:rsidR="00B928DC">
              <w:rPr>
                <w:rFonts w:hint="cs"/>
                <w:rtl/>
                <w:lang w:bidi="fa-IR"/>
              </w:rPr>
              <w:t xml:space="preserve">وارد کرده، هم زده و سپس با استفاده از روش های  ... محلول شفاف </w:t>
            </w:r>
            <w:r w:rsidR="00613633">
              <w:rPr>
                <w:rFonts w:hint="cs"/>
                <w:rtl/>
                <w:lang w:bidi="fa-IR"/>
              </w:rPr>
              <w:t>از متیل اورانژ</w:t>
            </w:r>
            <w:r w:rsidR="00B928DC">
              <w:rPr>
                <w:rFonts w:hint="cs"/>
                <w:rtl/>
                <w:lang w:bidi="fa-IR"/>
              </w:rPr>
              <w:t xml:space="preserve"> به دست می آید.</w:t>
            </w:r>
          </w:p>
          <w:p w:rsidR="00B928DC" w:rsidRPr="00973C6A" w:rsidRDefault="001C739D" w:rsidP="00DD76B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973C6A">
              <w:rPr>
                <w:rFonts w:hint="cs"/>
                <w:b/>
                <w:bCs/>
                <w:rtl/>
                <w:lang w:bidi="fa-IR"/>
              </w:rPr>
              <w:t>معرفی منبع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A75E9F">
              <w:rPr>
                <w:rFonts w:hint="cs"/>
                <w:b/>
                <w:bCs/>
                <w:rtl/>
                <w:lang w:bidi="fa-IR"/>
              </w:rPr>
              <w:t xml:space="preserve">معتبر </w:t>
            </w:r>
            <w:r>
              <w:rPr>
                <w:rFonts w:hint="cs"/>
                <w:b/>
                <w:bCs/>
                <w:rtl/>
                <w:lang w:bidi="fa-IR"/>
              </w:rPr>
              <w:t>مورد استفاده: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9226CE" w:rsidRDefault="00613633" w:rsidP="008306F4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برای متیل اورانژ </w:t>
            </w:r>
            <w:r w:rsidR="001C739D">
              <w:rPr>
                <w:rFonts w:hint="cs"/>
                <w:rtl/>
                <w:lang w:bidi="fa-IR"/>
              </w:rPr>
              <w:t xml:space="preserve">در حلال ... </w:t>
            </w:r>
            <w:r w:rsidR="00A75E9F">
              <w:rPr>
                <w:rFonts w:hint="cs"/>
                <w:rtl/>
                <w:lang w:bidi="fa-IR"/>
              </w:rPr>
              <w:t xml:space="preserve"> </w:t>
            </w:r>
            <w:r w:rsidR="001E2154">
              <w:rPr>
                <w:rFonts w:hint="cs"/>
                <w:rtl/>
                <w:lang w:bidi="fa-IR"/>
              </w:rPr>
              <w:t xml:space="preserve">با غلظت ... </w:t>
            </w:r>
            <w:r w:rsidR="009226CE">
              <w:rPr>
                <w:rFonts w:hint="cs"/>
                <w:rtl/>
                <w:lang w:bidi="fa-IR"/>
              </w:rPr>
              <w:t>:</w:t>
            </w:r>
          </w:p>
          <w:p w:rsidR="001C739D" w:rsidRDefault="007961A0" w:rsidP="007961A0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در </w:t>
            </w:r>
            <w:r w:rsidR="001C739D" w:rsidRPr="0031152F">
              <w:rPr>
                <w:rFonts w:hint="cs"/>
                <w:b/>
                <w:bCs/>
                <w:rtl/>
                <w:lang w:bidi="fa-IR"/>
              </w:rPr>
              <w:t xml:space="preserve">منبع </w:t>
            </w:r>
            <w:r w:rsidR="001C739D">
              <w:rPr>
                <w:rFonts w:hint="cs"/>
                <w:b/>
                <w:bCs/>
                <w:rtl/>
                <w:lang w:bidi="fa-IR"/>
              </w:rPr>
              <w:t>معتبر</w:t>
            </w:r>
            <w:r w:rsidR="00104C3B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104C3B">
              <w:rPr>
                <w:rFonts w:hint="cs"/>
                <w:rtl/>
                <w:lang w:bidi="fa-IR"/>
              </w:rPr>
              <w:t xml:space="preserve"> طول موج ماکزیمم جذب (</w:t>
            </w:r>
            <w:r w:rsidR="00104C3B" w:rsidRPr="009B241C">
              <w:rPr>
                <w:vertAlign w:val="subscript"/>
                <w:lang w:bidi="fa-IR"/>
              </w:rPr>
              <w:t>max</w:t>
            </w:r>
            <w:r w:rsidR="00104C3B">
              <w:rPr>
                <w:rtl/>
                <w:lang w:bidi="fa-IR"/>
              </w:rPr>
              <w:t>λ</w:t>
            </w:r>
            <w:r w:rsidR="00104C3B">
              <w:rPr>
                <w:rFonts w:hint="cs"/>
                <w:rtl/>
                <w:lang w:bidi="fa-IR"/>
              </w:rPr>
              <w:t xml:space="preserve">) </w:t>
            </w:r>
            <w:r w:rsidR="001C739D">
              <w:rPr>
                <w:rFonts w:hint="cs"/>
                <w:rtl/>
                <w:lang w:val="en-AU" w:bidi="fa-IR"/>
              </w:rPr>
              <w:t xml:space="preserve">... نانومتر </w:t>
            </w:r>
            <w:r w:rsidR="00B928DC">
              <w:rPr>
                <w:rFonts w:hint="cs"/>
                <w:rtl/>
                <w:lang w:val="en-AU" w:bidi="fa-IR"/>
              </w:rPr>
              <w:t xml:space="preserve">گزارش </w:t>
            </w:r>
            <w:r w:rsidR="00A75E9F">
              <w:rPr>
                <w:rFonts w:hint="cs"/>
                <w:rtl/>
                <w:lang w:val="en-AU" w:bidi="fa-IR"/>
              </w:rPr>
              <w:t>شده است</w:t>
            </w:r>
            <w:r w:rsidR="001C739D">
              <w:rPr>
                <w:rFonts w:hint="cs"/>
                <w:rtl/>
                <w:lang w:val="en-AU" w:bidi="fa-IR"/>
              </w:rPr>
              <w:t>.</w:t>
            </w:r>
            <w:r w:rsidR="001C739D" w:rsidRPr="003A0363">
              <w:rPr>
                <w:rtl/>
                <w:lang w:bidi="fa-IR"/>
              </w:rPr>
              <w:t xml:space="preserve"> </w:t>
            </w:r>
          </w:p>
          <w:p w:rsidR="008306F4" w:rsidRDefault="007961A0" w:rsidP="00104C3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من</w:t>
            </w:r>
            <w:r w:rsidR="008306F4" w:rsidRPr="009226CE">
              <w:rPr>
                <w:rFonts w:hint="cs"/>
                <w:b/>
                <w:bCs/>
                <w:rtl/>
                <w:lang w:bidi="fa-IR"/>
              </w:rPr>
              <w:t>بع معتبر</w:t>
            </w:r>
            <w:r w:rsidR="009226CE">
              <w:rPr>
                <w:rFonts w:hint="cs"/>
                <w:rtl/>
                <w:lang w:val="en-AU" w:bidi="fa-IR"/>
              </w:rPr>
              <w:t xml:space="preserve"> </w:t>
            </w:r>
            <w:r w:rsidR="00104C3B">
              <w:rPr>
                <w:rFonts w:hint="cs"/>
                <w:rtl/>
                <w:lang w:bidi="fa-IR"/>
              </w:rPr>
              <w:t xml:space="preserve"> طول </w:t>
            </w:r>
            <w:r w:rsidR="00104C3B" w:rsidRPr="0055236E">
              <w:rPr>
                <w:rFonts w:hint="cs"/>
                <w:rtl/>
                <w:lang w:bidi="fa-IR"/>
              </w:rPr>
              <w:t>موج</w:t>
            </w:r>
            <w:r w:rsidR="00104C3B">
              <w:rPr>
                <w:rFonts w:hint="cs"/>
                <w:rtl/>
                <w:lang w:bidi="fa-IR"/>
              </w:rPr>
              <w:t xml:space="preserve"> یا طول موج های مناسب ت</w:t>
            </w:r>
            <w:r w:rsidR="00104C3B" w:rsidRPr="0055236E">
              <w:rPr>
                <w:rFonts w:hint="cs"/>
                <w:rtl/>
                <w:lang w:bidi="fa-IR"/>
              </w:rPr>
              <w:t>حریک</w:t>
            </w:r>
            <w:r w:rsidR="00104C3B">
              <w:rPr>
                <w:rFonts w:hint="cs"/>
                <w:rtl/>
                <w:lang w:bidi="fa-IR"/>
              </w:rPr>
              <w:t xml:space="preserve"> (</w:t>
            </w:r>
            <w:r w:rsidR="00104C3B">
              <w:rPr>
                <w:lang w:bidi="fa-IR"/>
              </w:rPr>
              <w:t>excitation</w:t>
            </w:r>
            <w:r w:rsidR="00104C3B">
              <w:rPr>
                <w:rFonts w:hint="cs"/>
                <w:rtl/>
                <w:lang w:bidi="fa-IR"/>
              </w:rPr>
              <w:t>) برای دستیابی به نشر بهینه (اتیمم) از محلول آبی متیل</w:t>
            </w:r>
            <w:r w:rsidR="00104C3B">
              <w:rPr>
                <w:rtl/>
                <w:lang w:bidi="fa-IR"/>
              </w:rPr>
              <w:softHyphen/>
            </w:r>
            <w:r w:rsidR="00104C3B">
              <w:rPr>
                <w:rFonts w:hint="cs"/>
                <w:rtl/>
                <w:lang w:bidi="fa-IR"/>
              </w:rPr>
              <w:t>اورانژ</w:t>
            </w:r>
            <w:r w:rsidR="00104C3B">
              <w:rPr>
                <w:rFonts w:hint="cs"/>
                <w:rtl/>
                <w:lang w:val="en-AU" w:bidi="fa-IR"/>
              </w:rPr>
              <w:t xml:space="preserve"> </w:t>
            </w:r>
            <w:r w:rsidR="0055236E">
              <w:rPr>
                <w:rFonts w:hint="cs"/>
                <w:rtl/>
                <w:lang w:val="en-AU" w:bidi="fa-IR"/>
              </w:rPr>
              <w:t xml:space="preserve">...   نانومتر </w:t>
            </w:r>
            <w:r w:rsidR="00104C3B">
              <w:rPr>
                <w:rFonts w:hint="cs"/>
                <w:rtl/>
                <w:lang w:val="en-AU" w:bidi="fa-IR"/>
              </w:rPr>
              <w:t xml:space="preserve"> گزارش شده است</w:t>
            </w:r>
            <w:r w:rsidR="008306F4">
              <w:rPr>
                <w:rFonts w:hint="cs"/>
                <w:rtl/>
                <w:lang w:val="en-AU" w:bidi="fa-IR"/>
              </w:rPr>
              <w:t>.</w:t>
            </w:r>
            <w:r w:rsidR="008306F4" w:rsidRPr="003A0363">
              <w:rPr>
                <w:rtl/>
                <w:lang w:bidi="fa-IR"/>
              </w:rPr>
              <w:t xml:space="preserve"> </w:t>
            </w:r>
          </w:p>
          <w:p w:rsidR="008306F4" w:rsidRPr="0055236E" w:rsidRDefault="007961A0" w:rsidP="007961A0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در </w:t>
            </w:r>
            <w:r w:rsidR="008306F4" w:rsidRPr="009226CE">
              <w:rPr>
                <w:rFonts w:hint="cs"/>
                <w:b/>
                <w:bCs/>
                <w:rtl/>
                <w:lang w:bidi="fa-IR"/>
              </w:rPr>
              <w:t>منبع معتبر</w:t>
            </w:r>
            <w:r w:rsidR="00104C3B">
              <w:rPr>
                <w:rFonts w:hint="cs"/>
                <w:rtl/>
                <w:lang w:val="en-AU" w:bidi="fa-IR"/>
              </w:rPr>
              <w:t xml:space="preserve"> </w:t>
            </w:r>
            <w:r w:rsidR="00104C3B">
              <w:rPr>
                <w:rFonts w:hint="cs"/>
                <w:rtl/>
                <w:lang w:bidi="fa-IR"/>
              </w:rPr>
              <w:t>طول موج</w:t>
            </w:r>
            <w:r w:rsidR="00104C3B">
              <w:rPr>
                <w:vertAlign w:val="subscript"/>
                <w:rtl/>
                <w:lang w:bidi="fa-IR"/>
              </w:rPr>
              <w:softHyphen/>
            </w:r>
            <w:r w:rsidR="00104C3B">
              <w:rPr>
                <w:rFonts w:hint="cs"/>
                <w:vertAlign w:val="subscript"/>
                <w:rtl/>
                <w:lang w:bidi="fa-IR"/>
              </w:rPr>
              <w:t xml:space="preserve"> </w:t>
            </w:r>
            <w:r w:rsidR="00104C3B">
              <w:rPr>
                <w:rFonts w:hint="cs"/>
                <w:rtl/>
                <w:lang w:bidi="fa-IR"/>
              </w:rPr>
              <w:t>های یا طول موج های مناسب نشر (</w:t>
            </w:r>
            <w:r w:rsidR="00104C3B">
              <w:rPr>
                <w:lang w:bidi="fa-IR"/>
              </w:rPr>
              <w:t>emission</w:t>
            </w:r>
            <w:r w:rsidR="00104C3B">
              <w:rPr>
                <w:rFonts w:hint="cs"/>
                <w:rtl/>
                <w:lang w:bidi="fa-IR"/>
              </w:rPr>
              <w:t xml:space="preserve">) بهینه (اتیمم) </w:t>
            </w:r>
            <w:r w:rsidR="009226CE">
              <w:rPr>
                <w:rFonts w:hint="cs"/>
                <w:rtl/>
                <w:lang w:val="en-AU" w:bidi="fa-IR"/>
              </w:rPr>
              <w:t>...</w:t>
            </w:r>
            <w:r w:rsidR="0055236E">
              <w:rPr>
                <w:rFonts w:hint="cs"/>
                <w:rtl/>
                <w:lang w:val="en-AU" w:bidi="fa-IR"/>
              </w:rPr>
              <w:t xml:space="preserve"> نانومتر </w:t>
            </w:r>
            <w:r w:rsidR="00104C3B">
              <w:rPr>
                <w:rFonts w:hint="cs"/>
                <w:rtl/>
                <w:lang w:val="en-AU" w:bidi="fa-IR"/>
              </w:rPr>
              <w:t>گزارش شده است</w:t>
            </w:r>
            <w:r w:rsidR="008306F4">
              <w:rPr>
                <w:rFonts w:hint="cs"/>
                <w:rtl/>
                <w:lang w:val="en-AU" w:bidi="fa-IR"/>
              </w:rPr>
              <w:t>.</w:t>
            </w:r>
          </w:p>
          <w:p w:rsidR="00B928DC" w:rsidRPr="00A91800" w:rsidRDefault="0008429C" w:rsidP="00A91800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973C6A">
              <w:rPr>
                <w:rFonts w:hint="cs"/>
                <w:b/>
                <w:bCs/>
                <w:rtl/>
                <w:lang w:bidi="fa-IR"/>
              </w:rPr>
              <w:t>معرفی منبع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معتبر مورد استفاده: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B928DC" w:rsidRDefault="001C739D" w:rsidP="00FC391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 این آزمایشگاه استوک اولیه محلول نمونه از </w:t>
            </w:r>
            <w:r w:rsidR="008306F4">
              <w:rPr>
                <w:rFonts w:hint="cs"/>
                <w:rtl/>
                <w:lang w:bidi="fa-IR"/>
              </w:rPr>
              <w:t xml:space="preserve">متیل اورانژ </w:t>
            </w:r>
            <w:r>
              <w:rPr>
                <w:rFonts w:hint="cs"/>
                <w:rtl/>
                <w:lang w:bidi="fa-IR"/>
              </w:rPr>
              <w:t>(</w:t>
            </w:r>
            <w:r w:rsidR="008306F4" w:rsidRPr="00C62E45">
              <w:rPr>
                <w:b/>
                <w:bCs/>
              </w:rPr>
              <w:t>MO</w:t>
            </w:r>
            <w:r w:rsidRPr="00C62E45">
              <w:rPr>
                <w:b/>
                <w:bCs/>
              </w:rPr>
              <w:t>-stock</w:t>
            </w:r>
            <w:r>
              <w:rPr>
                <w:rFonts w:hint="cs"/>
                <w:rtl/>
                <w:lang w:bidi="fa-IR"/>
              </w:rPr>
              <w:t xml:space="preserve">) با حجم </w:t>
            </w:r>
            <w:r w:rsidR="00FC391F">
              <w:rPr>
                <w:rFonts w:hint="cs"/>
                <w:rtl/>
                <w:lang w:bidi="fa-IR"/>
              </w:rPr>
              <w:t>...</w:t>
            </w:r>
            <w:r>
              <w:rPr>
                <w:rFonts w:hint="cs"/>
                <w:rtl/>
                <w:lang w:bidi="fa-IR"/>
              </w:rPr>
              <w:t xml:space="preserve"> میلی لیتر </w:t>
            </w:r>
            <w:r w:rsidR="00190A37">
              <w:rPr>
                <w:rFonts w:hint="cs"/>
                <w:rtl/>
                <w:lang w:bidi="fa-IR"/>
              </w:rPr>
              <w:t>با</w:t>
            </w:r>
            <w:r>
              <w:rPr>
                <w:rFonts w:hint="cs"/>
                <w:rtl/>
                <w:lang w:bidi="fa-IR"/>
              </w:rPr>
              <w:t xml:space="preserve"> غلظت    ..</w:t>
            </w:r>
            <w:r w:rsidR="008306F4">
              <w:rPr>
                <w:color w:val="A6A6A6" w:themeColor="background1" w:themeShade="A6"/>
                <w:lang w:bidi="fa-IR"/>
              </w:rPr>
              <w:t>1</w:t>
            </w:r>
            <w:r w:rsidR="00613633" w:rsidRPr="00613633">
              <w:rPr>
                <w:color w:val="A6A6A6" w:themeColor="background1" w:themeShade="A6"/>
                <w:lang w:bidi="fa-IR"/>
              </w:rPr>
              <w:t>mg/mL</w:t>
            </w:r>
            <w:r>
              <w:rPr>
                <w:rFonts w:hint="cs"/>
                <w:rtl/>
                <w:lang w:bidi="fa-IR"/>
              </w:rPr>
              <w:t xml:space="preserve">..   </w:t>
            </w:r>
            <w:r w:rsidRPr="00A6190E">
              <w:rPr>
                <w:rFonts w:hint="cs"/>
                <w:rtl/>
                <w:lang w:bidi="fa-IR"/>
              </w:rPr>
              <w:t>در حلال</w:t>
            </w:r>
            <w:r>
              <w:rPr>
                <w:rFonts w:hint="cs"/>
                <w:rtl/>
                <w:lang w:bidi="fa-IR"/>
              </w:rPr>
              <w:t xml:space="preserve">    </w:t>
            </w:r>
            <w:r w:rsidRPr="00A6190E">
              <w:rPr>
                <w:rFonts w:hint="cs"/>
                <w:rtl/>
                <w:lang w:bidi="fa-IR"/>
              </w:rPr>
              <w:t xml:space="preserve"> ...</w:t>
            </w:r>
            <w:r>
              <w:rPr>
                <w:rFonts w:hint="cs"/>
                <w:rtl/>
                <w:lang w:bidi="fa-IR"/>
              </w:rPr>
              <w:t xml:space="preserve">   تهیه شده، در اختیار کلاس قرار گرفت.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C739D" w:rsidRDefault="001C739D" w:rsidP="0008429C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آشنایی با انواع دستگاه های طیف سنجی </w:t>
            </w:r>
            <w:r w:rsidR="0008429C">
              <w:rPr>
                <w:rFonts w:hint="cs"/>
                <w:rtl/>
                <w:lang w:bidi="fa-IR"/>
              </w:rPr>
              <w:t>نشری</w:t>
            </w:r>
            <w:r>
              <w:rPr>
                <w:rFonts w:hint="cs"/>
                <w:rtl/>
                <w:lang w:bidi="fa-IR"/>
              </w:rPr>
              <w:t xml:space="preserve"> در آزمایشگاه دستگاهی گروه شیمی دارویی:</w:t>
            </w:r>
          </w:p>
          <w:p w:rsidR="00190A37" w:rsidRPr="001E2154" w:rsidRDefault="001C739D" w:rsidP="001E2154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3F73AC">
              <w:rPr>
                <w:rFonts w:hint="cs"/>
                <w:b/>
                <w:bCs/>
                <w:rtl/>
                <w:lang w:bidi="fa-IR"/>
              </w:rPr>
              <w:t xml:space="preserve">دستگاه </w:t>
            </w:r>
            <w:r w:rsidR="00F93A4D" w:rsidRPr="00F93A4D">
              <w:rPr>
                <w:rFonts w:hint="cs"/>
                <w:b/>
                <w:bCs/>
                <w:rtl/>
                <w:lang w:bidi="fa-IR"/>
              </w:rPr>
              <w:t xml:space="preserve"> اسپکتروفتومتری</w:t>
            </w:r>
            <w:r w:rsidR="001E2154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1E2154" w:rsidRPr="001E2154">
              <w:rPr>
                <w:rFonts w:hint="cs"/>
                <w:b/>
                <w:bCs/>
                <w:rtl/>
                <w:lang w:bidi="fa-IR"/>
              </w:rPr>
              <w:t>(</w:t>
            </w:r>
            <w:r w:rsidR="001E2154" w:rsidRPr="001E2154">
              <w:rPr>
                <w:b/>
                <w:bCs/>
                <w:lang w:bidi="fa-IR"/>
              </w:rPr>
              <w:t>PE</w:t>
            </w:r>
            <w:r w:rsidR="001E2154" w:rsidRPr="001E2154">
              <w:rPr>
                <w:rFonts w:hint="cs"/>
                <w:b/>
                <w:bCs/>
                <w:rtl/>
                <w:lang w:bidi="fa-IR"/>
              </w:rPr>
              <w:t>)</w:t>
            </w:r>
            <w:r w:rsidR="00F93A4D">
              <w:rPr>
                <w:rFonts w:hint="cs"/>
                <w:rtl/>
                <w:lang w:bidi="fa-IR"/>
              </w:rPr>
              <w:t xml:space="preserve"> </w:t>
            </w:r>
            <w:r w:rsidR="0008429C">
              <w:rPr>
                <w:b/>
                <w:bCs/>
                <w:lang w:bidi="fa-IR"/>
              </w:rPr>
              <w:t xml:space="preserve">Perkin </w:t>
            </w:r>
            <w:r w:rsidR="0008429C" w:rsidRPr="001E2154">
              <w:rPr>
                <w:b/>
                <w:bCs/>
                <w:lang w:bidi="fa-IR"/>
              </w:rPr>
              <w:t>Elmer</w:t>
            </w:r>
            <w:r w:rsidR="001E2154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1C739D" w:rsidRDefault="001C739D" w:rsidP="00DF72DD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200E96">
              <w:rPr>
                <w:rFonts w:hint="cs"/>
                <w:b/>
                <w:bCs/>
                <w:rtl/>
                <w:lang w:bidi="fa-IR"/>
              </w:rPr>
              <w:t>دستگاه</w:t>
            </w:r>
            <w:r w:rsidR="00F93A4D" w:rsidRPr="00F93A4D">
              <w:rPr>
                <w:rFonts w:hint="cs"/>
                <w:b/>
                <w:bCs/>
                <w:rtl/>
                <w:lang w:bidi="fa-IR"/>
              </w:rPr>
              <w:t xml:space="preserve"> اسپکتروفتومتری</w:t>
            </w:r>
            <w:r w:rsidR="00F93A4D">
              <w:rPr>
                <w:rFonts w:hint="cs"/>
                <w:rtl/>
                <w:lang w:bidi="fa-IR"/>
              </w:rPr>
              <w:t xml:space="preserve"> </w:t>
            </w:r>
            <w:r w:rsidR="00F93A4D">
              <w:rPr>
                <w:b/>
                <w:bCs/>
                <w:lang w:bidi="fa-IR"/>
              </w:rPr>
              <w:t xml:space="preserve"> </w:t>
            </w:r>
            <w:r>
              <w:rPr>
                <w:b/>
                <w:bCs/>
                <w:lang w:bidi="fa-IR"/>
              </w:rPr>
              <w:t>Multimode microplate reader</w:t>
            </w:r>
            <w:r w:rsidR="0008429C">
              <w:rPr>
                <w:b/>
                <w:bCs/>
                <w:lang w:bidi="fa-IR"/>
              </w:rPr>
              <w:t>:</w:t>
            </w:r>
            <w:r>
              <w:rPr>
                <w:b/>
                <w:bCs/>
                <w:lang w:bidi="fa-IR"/>
              </w:rPr>
              <w:t xml:space="preserve"> </w:t>
            </w:r>
            <w:r w:rsidR="0008429C">
              <w:rPr>
                <w:b/>
                <w:bCs/>
                <w:lang w:bidi="fa-IR"/>
              </w:rPr>
              <w:t xml:space="preserve">Bio Tek, </w:t>
            </w:r>
            <w:r>
              <w:rPr>
                <w:b/>
                <w:bCs/>
                <w:lang w:bidi="fa-IR"/>
              </w:rPr>
              <w:t>Synergy HTX</w:t>
            </w:r>
            <w:r w:rsidR="00F93A4D" w:rsidRPr="00F93A4D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3F5AD3" w:rsidRPr="00507B88" w:rsidRDefault="003F5AD3" w:rsidP="003F5AD3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200E96">
              <w:rPr>
                <w:rFonts w:hint="cs"/>
                <w:b/>
                <w:bCs/>
                <w:rtl/>
                <w:lang w:bidi="fa-IR"/>
              </w:rPr>
              <w:t>دستگاه</w:t>
            </w:r>
            <w:r w:rsidRPr="00F93A4D">
              <w:rPr>
                <w:rFonts w:hint="cs"/>
                <w:b/>
                <w:bCs/>
                <w:rtl/>
                <w:lang w:bidi="fa-IR"/>
              </w:rPr>
              <w:t xml:space="preserve"> اسپکتروفتومتری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b/>
                <w:bCs/>
                <w:lang w:bidi="fa-IR"/>
              </w:rPr>
              <w:t xml:space="preserve"> Multimode microplate reader: Infinite Tecan</w:t>
            </w:r>
          </w:p>
          <w:p w:rsidR="00BE40C2" w:rsidRDefault="001C739D" w:rsidP="001E2154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قرار گیری نمونه</w:t>
            </w:r>
            <w:r w:rsidR="00BE40C2">
              <w:rPr>
                <w:rFonts w:hint="cs"/>
                <w:rtl/>
                <w:lang w:bidi="fa-IR"/>
              </w:rPr>
              <w:t xml:space="preserve">: </w:t>
            </w:r>
          </w:p>
          <w:p w:rsidR="001E2154" w:rsidRDefault="001E2154" w:rsidP="001E2154">
            <w:pPr>
              <w:bidi/>
              <w:spacing w:line="360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قرار گیری حلال به عنوان بلانک</w:t>
            </w:r>
          </w:p>
          <w:p w:rsidR="00B928DC" w:rsidRDefault="00BE40C2" w:rsidP="00BE40C2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مشاهده کووت مناسب برای دستگاه فلورسانس در اسپکتروفتومتری </w:t>
            </w:r>
            <w:r>
              <w:rPr>
                <w:lang w:bidi="fa-IR"/>
              </w:rPr>
              <w:t>Perkin Elmer</w:t>
            </w:r>
          </w:p>
          <w:p w:rsidR="003C17BB" w:rsidRDefault="001E2154" w:rsidP="003C17BB">
            <w:pPr>
              <w:bidi/>
              <w:spacing w:line="360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* </w:t>
            </w:r>
            <w:r w:rsidR="003C17BB">
              <w:rPr>
                <w:rFonts w:hint="cs"/>
                <w:rtl/>
                <w:lang w:bidi="fa-IR"/>
              </w:rPr>
              <w:t>تنوع کووت</w:t>
            </w:r>
            <w:r w:rsidR="003C17BB">
              <w:rPr>
                <w:rtl/>
                <w:lang w:bidi="fa-IR"/>
              </w:rPr>
              <w:softHyphen/>
            </w:r>
            <w:r w:rsidR="003C17BB">
              <w:rPr>
                <w:rFonts w:hint="cs"/>
                <w:rtl/>
                <w:lang w:bidi="fa-IR"/>
              </w:rPr>
              <w:t>های موجود شامل کووت کونیکال و کووت با رابط خروجی مشاهده شود.</w:t>
            </w:r>
          </w:p>
          <w:p w:rsidR="005B0522" w:rsidRDefault="001C739D" w:rsidP="005B0522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حجم مناسب </w:t>
            </w:r>
            <w:r w:rsidR="005B0522">
              <w:rPr>
                <w:rFonts w:hint="cs"/>
                <w:rtl/>
                <w:lang w:bidi="fa-IR"/>
              </w:rPr>
              <w:t>از محلول نمونه</w:t>
            </w:r>
          </w:p>
          <w:p w:rsidR="001C739D" w:rsidRDefault="005B0522" w:rsidP="005B0522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مناسب از محلول بلانک</w:t>
            </w:r>
            <w:r w:rsidR="001C739D">
              <w:rPr>
                <w:rFonts w:hint="cs"/>
                <w:rtl/>
                <w:lang w:bidi="fa-IR"/>
              </w:rPr>
              <w:t xml:space="preserve">    </w:t>
            </w:r>
          </w:p>
          <w:p w:rsidR="001C739D" w:rsidRDefault="001C739D" w:rsidP="00102F4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محل قرار گیری منبع نور         </w:t>
            </w:r>
          </w:p>
          <w:p w:rsidR="001C739D" w:rsidRDefault="001C739D" w:rsidP="00102F4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مسیر عبور نور از محلول نمونه</w:t>
            </w:r>
          </w:p>
          <w:p w:rsidR="0034563C" w:rsidRDefault="001C739D" w:rsidP="0008429C">
            <w:pPr>
              <w:bidi/>
              <w:spacing w:line="360" w:lineRule="auto"/>
              <w:rPr>
                <w:rtl/>
                <w:lang w:bidi="fa-IR"/>
              </w:rPr>
            </w:pPr>
            <w:r w:rsidRPr="00546C2B">
              <w:rPr>
                <w:rFonts w:hint="cs"/>
                <w:rtl/>
                <w:lang w:bidi="fa-IR"/>
              </w:rPr>
              <w:t>نرم افزار مورد استفاده در دستگاه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AF4E2F" w:rsidRDefault="001C739D" w:rsidP="007961A0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محلول نمونه </w:t>
            </w:r>
            <w:r w:rsidR="0008429C">
              <w:t>MO</w:t>
            </w:r>
            <w:r>
              <w:t>-stock</w:t>
            </w:r>
            <w:r>
              <w:rPr>
                <w:rFonts w:hint="cs"/>
                <w:rtl/>
              </w:rPr>
              <w:t xml:space="preserve"> و </w:t>
            </w:r>
            <w:r w:rsidR="00DD76B1">
              <w:rPr>
                <w:rFonts w:hint="cs"/>
                <w:rtl/>
                <w:lang w:bidi="fa-IR"/>
              </w:rPr>
              <w:t xml:space="preserve">حلال </w:t>
            </w:r>
            <w:r w:rsidR="009B241C">
              <w:rPr>
                <w:rFonts w:hint="cs"/>
                <w:rtl/>
                <w:lang w:bidi="fa-IR"/>
              </w:rPr>
              <w:t>مورد استفاده</w:t>
            </w:r>
            <w:r>
              <w:rPr>
                <w:rFonts w:hint="cs"/>
                <w:rtl/>
                <w:lang w:bidi="fa-IR"/>
              </w:rPr>
              <w:t xml:space="preserve"> در </w:t>
            </w:r>
            <w:r w:rsidR="007961A0">
              <w:rPr>
                <w:rFonts w:hint="cs"/>
                <w:rtl/>
                <w:lang w:bidi="fa-IR"/>
              </w:rPr>
              <w:t xml:space="preserve">تهیه این نمونه </w:t>
            </w:r>
            <w:r>
              <w:rPr>
                <w:rFonts w:hint="cs"/>
                <w:rtl/>
                <w:lang w:bidi="fa-IR"/>
              </w:rPr>
              <w:t xml:space="preserve">به عنوان بلانک </w:t>
            </w:r>
            <w:r w:rsidR="000937AE">
              <w:rPr>
                <w:rFonts w:hint="cs"/>
                <w:rtl/>
                <w:lang w:bidi="fa-IR"/>
              </w:rPr>
              <w:t xml:space="preserve">برای مراحل طیف سنجی نشری </w:t>
            </w:r>
            <w:r w:rsidR="00AF4E2F">
              <w:rPr>
                <w:rFonts w:hint="cs"/>
                <w:rtl/>
              </w:rPr>
              <w:t xml:space="preserve">به شرح زیر </w:t>
            </w:r>
            <w:r w:rsidR="00FC391F">
              <w:rPr>
                <w:rFonts w:hint="cs"/>
                <w:rtl/>
              </w:rPr>
              <w:t>منظور</w:t>
            </w:r>
            <w:r w:rsidR="00BE40C2">
              <w:rPr>
                <w:rFonts w:hint="cs"/>
                <w:rtl/>
              </w:rPr>
              <w:t xml:space="preserve"> شد</w:t>
            </w:r>
            <w:r w:rsidR="00B50A32">
              <w:rPr>
                <w:rFonts w:hint="cs"/>
                <w:rtl/>
              </w:rPr>
              <w:t>ند</w:t>
            </w:r>
            <w:r w:rsidR="00BE40C2">
              <w:rPr>
                <w:rFonts w:hint="cs"/>
                <w:rtl/>
              </w:rPr>
              <w:t>:</w:t>
            </w:r>
          </w:p>
          <w:p w:rsidR="00AF4E2F" w:rsidRPr="00200E96" w:rsidRDefault="00AF4E2F" w:rsidP="001E2154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200E96">
              <w:rPr>
                <w:rFonts w:hint="cs"/>
                <w:b/>
                <w:bCs/>
                <w:rtl/>
                <w:lang w:bidi="fa-IR"/>
              </w:rPr>
              <w:t>در دستگاه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F93A4D" w:rsidRPr="00F93A4D">
              <w:rPr>
                <w:rFonts w:hint="cs"/>
                <w:b/>
                <w:bCs/>
                <w:rtl/>
                <w:lang w:bidi="fa-IR"/>
              </w:rPr>
              <w:t>اسپکتروفتومتری</w:t>
            </w:r>
            <w:r w:rsidR="001E2154">
              <w:rPr>
                <w:rFonts w:hint="cs"/>
                <w:b/>
                <w:bCs/>
                <w:rtl/>
                <w:lang w:bidi="fa-IR"/>
              </w:rPr>
              <w:t xml:space="preserve"> نشری</w:t>
            </w:r>
            <w:r w:rsidR="00F93A4D">
              <w:rPr>
                <w:rFonts w:hint="cs"/>
                <w:rtl/>
                <w:lang w:bidi="fa-IR"/>
              </w:rPr>
              <w:t xml:space="preserve"> </w:t>
            </w:r>
            <w:r w:rsidR="000937AE">
              <w:rPr>
                <w:rFonts w:hint="cs"/>
                <w:b/>
                <w:bCs/>
                <w:rtl/>
                <w:lang w:bidi="fa-IR"/>
              </w:rPr>
              <w:t>(</w:t>
            </w:r>
            <w:r w:rsidR="000937AE">
              <w:rPr>
                <w:b/>
                <w:bCs/>
                <w:lang w:bidi="fa-IR"/>
              </w:rPr>
              <w:t>PE</w:t>
            </w:r>
            <w:r w:rsidR="000937AE">
              <w:rPr>
                <w:rFonts w:hint="cs"/>
                <w:b/>
                <w:bCs/>
                <w:rtl/>
                <w:lang w:bidi="fa-IR"/>
              </w:rPr>
              <w:t xml:space="preserve">) </w:t>
            </w:r>
            <w:r>
              <w:rPr>
                <w:b/>
                <w:bCs/>
                <w:lang w:bidi="fa-IR"/>
              </w:rPr>
              <w:t>Perkin Elmer</w:t>
            </w:r>
            <w:r>
              <w:rPr>
                <w:rFonts w:hint="cs"/>
                <w:rtl/>
                <w:lang w:bidi="fa-IR"/>
              </w:rPr>
              <w:t xml:space="preserve">:  </w:t>
            </w:r>
          </w:p>
          <w:p w:rsidR="00AF4E2F" w:rsidRDefault="00AF4E2F" w:rsidP="00BE3B9D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... میلی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لیتر از </w:t>
            </w:r>
            <w:r w:rsidR="00CD0C1A">
              <w:rPr>
                <w:rFonts w:hint="cs"/>
                <w:rtl/>
                <w:lang w:bidi="fa-IR"/>
              </w:rPr>
              <w:t xml:space="preserve">حلال مورد استفاده به عنوان </w:t>
            </w:r>
            <w:r>
              <w:rPr>
                <w:rFonts w:hint="cs"/>
                <w:rtl/>
                <w:lang w:bidi="fa-IR"/>
              </w:rPr>
              <w:t>بلانک در کووت (</w:t>
            </w:r>
            <w:r>
              <w:rPr>
                <w:lang w:bidi="fa-IR"/>
              </w:rPr>
              <w:t>cuvvet</w:t>
            </w:r>
            <w:r>
              <w:rPr>
                <w:rFonts w:hint="cs"/>
                <w:rtl/>
                <w:lang w:bidi="fa-IR"/>
              </w:rPr>
              <w:t>)</w:t>
            </w:r>
            <w:r w:rsidR="00BE3B9D">
              <w:rPr>
                <w:rFonts w:hint="cs"/>
                <w:rtl/>
                <w:lang w:bidi="fa-IR"/>
              </w:rPr>
              <w:t xml:space="preserve"> </w:t>
            </w:r>
            <w:r w:rsidR="001E2154">
              <w:rPr>
                <w:rFonts w:hint="cs"/>
                <w:rtl/>
                <w:lang w:bidi="fa-IR"/>
              </w:rPr>
              <w:t xml:space="preserve">مناسب </w:t>
            </w:r>
            <w:r w:rsidR="00BE3B9D">
              <w:rPr>
                <w:rFonts w:hint="cs"/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 xml:space="preserve"> قرارگیری در محل </w:t>
            </w:r>
            <w:r w:rsidR="00DC5F26">
              <w:rPr>
                <w:rFonts w:hint="cs"/>
                <w:rtl/>
                <w:lang w:bidi="fa-IR"/>
              </w:rPr>
              <w:t>کووت</w:t>
            </w:r>
            <w:r>
              <w:rPr>
                <w:rFonts w:hint="cs"/>
                <w:rtl/>
                <w:lang w:bidi="fa-IR"/>
              </w:rPr>
              <w:t>:</w:t>
            </w:r>
            <w:r w:rsidR="00DC5F26">
              <w:rPr>
                <w:rFonts w:hint="cs"/>
                <w:rtl/>
                <w:lang w:bidi="fa-IR"/>
              </w:rPr>
              <w:t xml:space="preserve"> </w:t>
            </w:r>
          </w:p>
          <w:p w:rsidR="00AF4E2F" w:rsidRDefault="00AF4E2F" w:rsidP="00BE3B9D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... میلی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لیتر از محلول نمونه </w:t>
            </w:r>
            <w:r>
              <w:t>MO-stock</w:t>
            </w:r>
            <w:r>
              <w:rPr>
                <w:rFonts w:hint="cs"/>
                <w:rtl/>
                <w:lang w:bidi="fa-IR"/>
              </w:rPr>
              <w:t xml:space="preserve"> در کووت (</w:t>
            </w:r>
            <w:r>
              <w:rPr>
                <w:lang w:bidi="fa-IR"/>
              </w:rPr>
              <w:t>cuvvet</w:t>
            </w:r>
            <w:r>
              <w:rPr>
                <w:rFonts w:hint="cs"/>
                <w:rtl/>
                <w:lang w:bidi="fa-IR"/>
              </w:rPr>
              <w:t>)</w:t>
            </w:r>
            <w:r w:rsidR="00BE3B9D">
              <w:rPr>
                <w:rFonts w:hint="cs"/>
                <w:rtl/>
                <w:lang w:bidi="fa-IR"/>
              </w:rPr>
              <w:t xml:space="preserve"> </w:t>
            </w:r>
            <w:r w:rsidR="001E2154">
              <w:rPr>
                <w:rFonts w:hint="cs"/>
                <w:rtl/>
                <w:lang w:bidi="fa-IR"/>
              </w:rPr>
              <w:t xml:space="preserve">مناسب </w:t>
            </w:r>
            <w:r w:rsidR="00BE3B9D">
              <w:rPr>
                <w:rFonts w:hint="cs"/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 xml:space="preserve"> قرارگیری در محل </w:t>
            </w:r>
            <w:r w:rsidR="00DC5F26">
              <w:rPr>
                <w:rFonts w:hint="cs"/>
                <w:rtl/>
                <w:lang w:bidi="fa-IR"/>
              </w:rPr>
              <w:t>کووت</w:t>
            </w:r>
            <w:r>
              <w:rPr>
                <w:rFonts w:hint="cs"/>
                <w:rtl/>
                <w:lang w:bidi="fa-IR"/>
              </w:rPr>
              <w:t>:</w:t>
            </w:r>
          </w:p>
          <w:p w:rsidR="008A4E44" w:rsidRDefault="00AF4E2F" w:rsidP="008A4E44">
            <w:pPr>
              <w:bidi/>
              <w:spacing w:line="360" w:lineRule="auto"/>
              <w:rPr>
                <w:rtl/>
                <w:lang w:bidi="fa-IR"/>
              </w:rPr>
            </w:pPr>
            <w:r w:rsidRPr="00200E96">
              <w:rPr>
                <w:rFonts w:hint="cs"/>
                <w:b/>
                <w:bCs/>
                <w:rtl/>
                <w:lang w:bidi="fa-IR"/>
              </w:rPr>
              <w:t>در دستگاه</w:t>
            </w:r>
            <w:r w:rsidR="00F93A4D" w:rsidRPr="00F93A4D">
              <w:rPr>
                <w:rFonts w:hint="cs"/>
                <w:b/>
                <w:bCs/>
                <w:rtl/>
                <w:lang w:bidi="fa-IR"/>
              </w:rPr>
              <w:t xml:space="preserve"> اسپکتروفتومتری</w:t>
            </w:r>
            <w:r w:rsidR="008A4E44">
              <w:rPr>
                <w:b/>
                <w:bCs/>
                <w:lang w:bidi="fa-IR"/>
              </w:rPr>
              <w:t xml:space="preserve"> </w:t>
            </w:r>
            <w:r w:rsidR="008A4E44">
              <w:rPr>
                <w:rFonts w:hint="cs"/>
                <w:b/>
                <w:bCs/>
                <w:rtl/>
                <w:lang w:bidi="fa-IR"/>
              </w:rPr>
              <w:t>پلیت ریدر</w:t>
            </w:r>
            <w:r w:rsidRPr="00200E96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8A4E44">
              <w:rPr>
                <w:b/>
                <w:bCs/>
                <w:lang w:bidi="fa-IR"/>
              </w:rPr>
              <w:t>BioTek Synergy HTX</w:t>
            </w:r>
            <w:r w:rsidR="002C3A48">
              <w:rPr>
                <w:rFonts w:hint="cs"/>
                <w:b/>
                <w:bCs/>
                <w:rtl/>
                <w:lang w:bidi="fa-IR"/>
              </w:rPr>
              <w:t xml:space="preserve"> یا </w:t>
            </w:r>
            <w:r w:rsidR="002C3A48">
              <w:rPr>
                <w:b/>
                <w:bCs/>
                <w:lang w:bidi="fa-IR"/>
              </w:rPr>
              <w:t>Infinite Tecan</w:t>
            </w:r>
            <w:r w:rsidR="008A4E44">
              <w:rPr>
                <w:rFonts w:hint="cs"/>
                <w:rtl/>
                <w:lang w:bidi="fa-IR"/>
              </w:rPr>
              <w:t>:</w:t>
            </w:r>
          </w:p>
          <w:p w:rsidR="00AF4E2F" w:rsidRDefault="00AF4E2F" w:rsidP="002759C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... میکرو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لیتر از بلانک در خانه </w:t>
            </w:r>
            <w:r w:rsidR="002759C5" w:rsidRPr="002759C5">
              <w:rPr>
                <w:b/>
                <w:bCs/>
                <w:lang w:bidi="fa-IR"/>
              </w:rPr>
              <w:t>G1</w:t>
            </w:r>
            <w:r>
              <w:rPr>
                <w:rFonts w:hint="cs"/>
                <w:rtl/>
                <w:lang w:bidi="fa-IR"/>
              </w:rPr>
              <w:t xml:space="preserve"> در پلیت 96 خانه (</w:t>
            </w:r>
            <w:r>
              <w:rPr>
                <w:lang w:bidi="fa-IR"/>
              </w:rPr>
              <w:t>96-well plate</w:t>
            </w:r>
            <w:r>
              <w:rPr>
                <w:rFonts w:hint="cs"/>
                <w:rtl/>
                <w:lang w:bidi="fa-IR"/>
              </w:rPr>
              <w:t>)</w:t>
            </w:r>
          </w:p>
          <w:p w:rsidR="001C739D" w:rsidRDefault="00AF4E2F" w:rsidP="006F0E77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... میکرو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لیتر از محلول نمونه </w:t>
            </w:r>
            <w:r>
              <w:t>MO-stock</w:t>
            </w:r>
            <w:r>
              <w:rPr>
                <w:rFonts w:hint="cs"/>
                <w:rtl/>
                <w:lang w:bidi="fa-IR"/>
              </w:rPr>
              <w:t xml:space="preserve"> در خانه </w:t>
            </w:r>
            <w:r w:rsidR="006F0E77" w:rsidRPr="002759C5">
              <w:rPr>
                <w:b/>
                <w:bCs/>
                <w:lang w:bidi="fa-IR"/>
              </w:rPr>
              <w:t>G</w:t>
            </w:r>
            <w:r w:rsidRPr="002759C5">
              <w:rPr>
                <w:b/>
                <w:bCs/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 xml:space="preserve"> در پلیت 96 خانه 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DC5F26" w:rsidTr="00190A37">
        <w:tc>
          <w:tcPr>
            <w:tcW w:w="284" w:type="pct"/>
          </w:tcPr>
          <w:p w:rsidR="00DC5F26" w:rsidRDefault="00DC5F26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431BF3" w:rsidRDefault="000937AE" w:rsidP="00431BF3">
            <w:pPr>
              <w:bidi/>
              <w:spacing w:line="360" w:lineRule="auto"/>
              <w:rPr>
                <w:b/>
                <w:bCs/>
                <w:rtl/>
              </w:rPr>
            </w:pPr>
            <w:r w:rsidRPr="001F329C">
              <w:rPr>
                <w:rFonts w:hint="cs"/>
                <w:b/>
                <w:bCs/>
                <w:rtl/>
              </w:rPr>
              <w:t xml:space="preserve">یافتن طول موج </w:t>
            </w:r>
            <w:r w:rsidR="00CC7BB7" w:rsidRPr="001F329C">
              <w:rPr>
                <w:rFonts w:hint="cs"/>
                <w:b/>
                <w:bCs/>
                <w:rtl/>
              </w:rPr>
              <w:t xml:space="preserve">ماکزیمم جذب </w:t>
            </w:r>
            <w:r w:rsidR="00B67518">
              <w:rPr>
                <w:rFonts w:hint="cs"/>
                <w:b/>
                <w:bCs/>
                <w:rtl/>
              </w:rPr>
              <w:t xml:space="preserve">از نمونه </w:t>
            </w:r>
            <w:r w:rsidR="00B67518" w:rsidRPr="00B67518">
              <w:rPr>
                <w:b/>
                <w:bCs/>
              </w:rPr>
              <w:t>MO-stock</w:t>
            </w:r>
            <w:r w:rsidRPr="001F329C">
              <w:rPr>
                <w:rFonts w:hint="cs"/>
                <w:b/>
                <w:bCs/>
                <w:rtl/>
              </w:rPr>
              <w:t>:</w:t>
            </w:r>
          </w:p>
          <w:p w:rsidR="00DC5F26" w:rsidRPr="00F10B5F" w:rsidRDefault="00F10B5F" w:rsidP="00F10B5F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rtl/>
                <w:lang w:bidi="fa-IR"/>
              </w:rPr>
              <w:t>اسکن</w:t>
            </w:r>
            <w:r w:rsidR="00CD0C1A">
              <w:rPr>
                <w:rFonts w:hint="cs"/>
                <w:rtl/>
                <w:lang w:bidi="fa-IR"/>
              </w:rPr>
              <w:t xml:space="preserve"> </w:t>
            </w:r>
            <w:r w:rsidR="00CD0C1A" w:rsidRPr="00BE3B9D">
              <w:rPr>
                <w:rFonts w:hint="cs"/>
                <w:b/>
                <w:bCs/>
                <w:rtl/>
                <w:lang w:bidi="fa-IR"/>
              </w:rPr>
              <w:t xml:space="preserve">طول موج </w:t>
            </w:r>
            <w:r w:rsidR="000937AE">
              <w:rPr>
                <w:rFonts w:hint="cs"/>
                <w:b/>
                <w:bCs/>
                <w:rtl/>
                <w:lang w:bidi="fa-IR"/>
              </w:rPr>
              <w:t xml:space="preserve">جذب </w:t>
            </w:r>
            <w:r w:rsidR="00B67518" w:rsidRPr="00B67518">
              <w:rPr>
                <w:rFonts w:hint="cs"/>
                <w:rtl/>
                <w:lang w:bidi="fa-IR"/>
              </w:rPr>
              <w:t>برای</w:t>
            </w:r>
            <w:r w:rsidR="00B67518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B67518" w:rsidRPr="00B67518">
              <w:rPr>
                <w:b/>
                <w:bCs/>
              </w:rPr>
              <w:t>MO-stock</w:t>
            </w:r>
            <w:r w:rsidR="00B67518">
              <w:rPr>
                <w:rFonts w:hint="cs"/>
                <w:rtl/>
                <w:lang w:bidi="fa-IR"/>
              </w:rPr>
              <w:t xml:space="preserve"> </w:t>
            </w:r>
            <w:r w:rsidR="00DC5F26">
              <w:rPr>
                <w:rFonts w:hint="cs"/>
                <w:rtl/>
                <w:lang w:bidi="fa-IR"/>
              </w:rPr>
              <w:t xml:space="preserve">به روش </w:t>
            </w:r>
            <w:r w:rsidR="00DC5F26" w:rsidRPr="006F0E77">
              <w:rPr>
                <w:b/>
                <w:bCs/>
                <w:lang w:bidi="fa-IR"/>
              </w:rPr>
              <w:t>spectrum scan</w:t>
            </w:r>
            <w:r>
              <w:rPr>
                <w:rFonts w:hint="cs"/>
                <w:rtl/>
                <w:lang w:bidi="fa-IR"/>
              </w:rPr>
              <w:t xml:space="preserve"> به منظور یافتن </w:t>
            </w:r>
            <w:r w:rsidRPr="00F10B5F">
              <w:rPr>
                <w:rFonts w:hint="cs"/>
                <w:b/>
                <w:bCs/>
                <w:rtl/>
                <w:lang w:bidi="fa-IR"/>
              </w:rPr>
              <w:t xml:space="preserve">طول موج </w:t>
            </w:r>
            <w:r w:rsidRPr="00F10B5F">
              <w:rPr>
                <w:rFonts w:hint="cs"/>
                <w:b/>
                <w:bCs/>
                <w:rtl/>
                <w:lang w:bidi="fa-IR"/>
              </w:rPr>
              <w:t>ماکزیمم</w:t>
            </w:r>
            <w:r w:rsidRPr="00F10B5F">
              <w:rPr>
                <w:rFonts w:hint="cs"/>
                <w:b/>
                <w:bCs/>
                <w:rtl/>
                <w:lang w:bidi="fa-IR"/>
              </w:rPr>
              <w:t xml:space="preserve"> جذب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0937AE" w:rsidRPr="00D47C00" w:rsidRDefault="001C3C23" w:rsidP="005C02EA">
            <w:pPr>
              <w:bidi/>
              <w:spacing w:line="360" w:lineRule="auto"/>
              <w:rPr>
                <w:color w:val="A6A6A6" w:themeColor="background1" w:themeShade="A6"/>
                <w:rtl/>
                <w:lang w:bidi="fa-IR"/>
              </w:rPr>
            </w:pPr>
            <w:r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6-1- </w:t>
            </w:r>
            <w:r w:rsidR="00C0367F" w:rsidRPr="00D47C00">
              <w:rPr>
                <w:rFonts w:hint="cs"/>
                <w:color w:val="A6A6A6" w:themeColor="background1" w:themeShade="A6"/>
                <w:rtl/>
                <w:lang w:bidi="fa-IR"/>
              </w:rPr>
              <w:t>با استفاده از</w:t>
            </w:r>
            <w:r w:rsidR="00C0367F" w:rsidRPr="00D47C00">
              <w:rPr>
                <w:rFonts w:hint="cs"/>
                <w:color w:val="A6A6A6" w:themeColor="background1" w:themeShade="A6"/>
                <w:rtl/>
              </w:rPr>
              <w:t xml:space="preserve"> </w:t>
            </w:r>
            <w:r w:rsidR="00C0367F"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دستگاه </w:t>
            </w:r>
            <w:r w:rsidR="00C0367F" w:rsidRPr="00D47C00">
              <w:rPr>
                <w:rFonts w:hint="cs"/>
                <w:b/>
                <w:bCs/>
                <w:color w:val="A6A6A6" w:themeColor="background1" w:themeShade="A6"/>
                <w:rtl/>
                <w:lang w:bidi="fa-IR"/>
              </w:rPr>
              <w:t>اسپکتروفتومتری</w:t>
            </w:r>
            <w:r w:rsidR="001E2154" w:rsidRPr="00D47C00">
              <w:rPr>
                <w:rFonts w:hint="cs"/>
                <w:b/>
                <w:bCs/>
                <w:color w:val="A6A6A6" w:themeColor="background1" w:themeShade="A6"/>
                <w:rtl/>
                <w:lang w:bidi="fa-IR"/>
              </w:rPr>
              <w:t xml:space="preserve"> جذبی</w:t>
            </w:r>
            <w:r w:rsidR="00C0367F"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 </w:t>
            </w:r>
            <w:r w:rsidR="00C0367F" w:rsidRPr="00D47C00">
              <w:rPr>
                <w:rFonts w:hint="cs"/>
                <w:b/>
                <w:bCs/>
                <w:color w:val="A6A6A6" w:themeColor="background1" w:themeShade="A6"/>
                <w:rtl/>
                <w:lang w:bidi="fa-IR"/>
              </w:rPr>
              <w:t>ماورابنفش</w:t>
            </w:r>
            <w:r w:rsidR="00FC391F" w:rsidRPr="00D47C00">
              <w:rPr>
                <w:rFonts w:hint="cs"/>
                <w:b/>
                <w:bCs/>
                <w:color w:val="A6A6A6" w:themeColor="background1" w:themeShade="A6"/>
                <w:rtl/>
                <w:lang w:bidi="fa-IR"/>
              </w:rPr>
              <w:t xml:space="preserve"> (دستگاه</w:t>
            </w:r>
            <w:r w:rsidR="00D47C00" w:rsidRPr="00D47C00">
              <w:rPr>
                <w:rFonts w:hint="cs"/>
                <w:b/>
                <w:bCs/>
                <w:color w:val="A6A6A6" w:themeColor="background1" w:themeShade="A6"/>
                <w:rtl/>
                <w:lang w:bidi="fa-IR"/>
              </w:rPr>
              <w:t xml:space="preserve"> </w:t>
            </w:r>
            <w:r w:rsidR="00C0367F" w:rsidRPr="00D47C00">
              <w:rPr>
                <w:b/>
                <w:bCs/>
                <w:color w:val="A6A6A6" w:themeColor="background1" w:themeShade="A6"/>
                <w:lang w:bidi="fa-IR"/>
              </w:rPr>
              <w:t>pg</w:t>
            </w:r>
            <w:r w:rsidR="00FC391F" w:rsidRPr="00D47C00">
              <w:rPr>
                <w:rFonts w:hint="cs"/>
                <w:b/>
                <w:bCs/>
                <w:color w:val="A6A6A6" w:themeColor="background1" w:themeShade="A6"/>
                <w:rtl/>
                <w:lang w:bidi="fa-IR"/>
              </w:rPr>
              <w:t xml:space="preserve"> یا </w:t>
            </w:r>
            <w:r w:rsidR="00FC391F" w:rsidRPr="00D47C00">
              <w:rPr>
                <w:b/>
                <w:bCs/>
                <w:color w:val="A6A6A6" w:themeColor="background1" w:themeShade="A6"/>
                <w:lang w:bidi="fa-IR"/>
              </w:rPr>
              <w:t>Shimadzu</w:t>
            </w:r>
            <w:r w:rsidR="00FC391F" w:rsidRPr="00D47C00">
              <w:rPr>
                <w:rFonts w:hint="cs"/>
                <w:b/>
                <w:bCs/>
                <w:color w:val="A6A6A6" w:themeColor="background1" w:themeShade="A6"/>
                <w:rtl/>
                <w:lang w:bidi="fa-IR"/>
              </w:rPr>
              <w:t>)</w:t>
            </w:r>
            <w:r w:rsidR="006F0E77" w:rsidRPr="00D47C00">
              <w:rPr>
                <w:rFonts w:hint="cs"/>
                <w:b/>
                <w:bCs/>
                <w:color w:val="A6A6A6" w:themeColor="background1" w:themeShade="A6"/>
                <w:rtl/>
                <w:lang w:bidi="fa-IR"/>
              </w:rPr>
              <w:t>:</w:t>
            </w:r>
          </w:p>
          <w:p w:rsidR="00952D4D" w:rsidRDefault="00952D4D" w:rsidP="00431BF3">
            <w:pPr>
              <w:bidi/>
              <w:spacing w:line="360" w:lineRule="auto"/>
              <w:rPr>
                <w:color w:val="A6A6A6" w:themeColor="background1" w:themeShade="A6"/>
                <w:rtl/>
                <w:lang w:bidi="fa-IR"/>
              </w:rPr>
            </w:pPr>
            <w:r>
              <w:rPr>
                <w:rFonts w:hint="cs"/>
                <w:color w:val="A6A6A6" w:themeColor="background1" w:themeShade="A6"/>
                <w:rtl/>
                <w:lang w:bidi="fa-IR"/>
              </w:rPr>
              <w:t>شرایط خوانش:</w:t>
            </w:r>
          </w:p>
          <w:p w:rsidR="00431BF3" w:rsidRPr="00D47C00" w:rsidRDefault="00431BF3" w:rsidP="00952D4D">
            <w:pPr>
              <w:bidi/>
              <w:spacing w:line="360" w:lineRule="auto"/>
              <w:rPr>
                <w:color w:val="A6A6A6" w:themeColor="background1" w:themeShade="A6"/>
                <w:rtl/>
                <w:lang w:bidi="fa-IR"/>
              </w:rPr>
            </w:pPr>
            <w:r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تعیین بازه طول موج: ... تا ... نانومتر </w:t>
            </w:r>
          </w:p>
          <w:p w:rsidR="00431BF3" w:rsidRPr="00D47C00" w:rsidRDefault="00431BF3" w:rsidP="00431BF3">
            <w:pPr>
              <w:bidi/>
              <w:spacing w:line="360" w:lineRule="auto"/>
              <w:rPr>
                <w:color w:val="A6A6A6" w:themeColor="background1" w:themeShade="A6"/>
                <w:rtl/>
                <w:lang w:bidi="fa-IR"/>
              </w:rPr>
            </w:pPr>
            <w:r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تعیین فاصله </w:t>
            </w:r>
            <w:r w:rsidRPr="00D47C00">
              <w:rPr>
                <w:color w:val="A6A6A6" w:themeColor="background1" w:themeShade="A6"/>
                <w:lang w:bidi="fa-IR"/>
              </w:rPr>
              <w:t>interval</w:t>
            </w:r>
            <w:r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 یا </w:t>
            </w:r>
            <w:r w:rsidRPr="00D47C00">
              <w:rPr>
                <w:color w:val="A6A6A6" w:themeColor="background1" w:themeShade="A6"/>
                <w:lang w:bidi="fa-IR"/>
              </w:rPr>
              <w:t>step</w:t>
            </w:r>
            <w:r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 بین طول موج ها در بازه تعیین شده: ... نانومتر </w:t>
            </w:r>
          </w:p>
          <w:p w:rsidR="001C3C23" w:rsidRPr="00D47C00" w:rsidRDefault="001C3C23" w:rsidP="00431BF3">
            <w:pPr>
              <w:bidi/>
              <w:spacing w:line="360" w:lineRule="auto"/>
              <w:rPr>
                <w:color w:val="A6A6A6" w:themeColor="background1" w:themeShade="A6"/>
                <w:rtl/>
                <w:lang w:bidi="fa-IR"/>
              </w:rPr>
            </w:pPr>
            <w:r w:rsidRPr="00D47C00">
              <w:rPr>
                <w:rFonts w:hint="cs"/>
                <w:color w:val="A6A6A6" w:themeColor="background1" w:themeShade="A6"/>
                <w:rtl/>
                <w:lang w:bidi="fa-IR"/>
              </w:rPr>
              <w:t>ذخیره برنامه خوانش در فلدر مرتبط</w:t>
            </w:r>
          </w:p>
          <w:p w:rsidR="000937AE" w:rsidRPr="00D47C00" w:rsidRDefault="000937AE" w:rsidP="00C62E45">
            <w:pPr>
              <w:bidi/>
              <w:spacing w:line="360" w:lineRule="auto"/>
              <w:rPr>
                <w:color w:val="A6A6A6" w:themeColor="background1" w:themeShade="A6"/>
                <w:rtl/>
                <w:lang w:bidi="fa-IR"/>
              </w:rPr>
            </w:pPr>
            <w:r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طول موج ماکزیمم جذب </w:t>
            </w:r>
            <w:r w:rsidR="00C62E45"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به دست آمده </w:t>
            </w:r>
            <w:r w:rsidRPr="00D47C00">
              <w:rPr>
                <w:rFonts w:hint="cs"/>
                <w:color w:val="A6A6A6" w:themeColor="background1" w:themeShade="A6"/>
                <w:rtl/>
                <w:lang w:bidi="fa-IR"/>
              </w:rPr>
              <w:t>... نانومتر</w:t>
            </w:r>
            <w:r w:rsidR="00FC391F"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 </w:t>
            </w:r>
            <w:r w:rsidR="00C62E45" w:rsidRPr="00D47C00">
              <w:rPr>
                <w:rFonts w:hint="cs"/>
                <w:color w:val="A6A6A6" w:themeColor="background1" w:themeShade="A6"/>
                <w:rtl/>
                <w:lang w:bidi="fa-IR"/>
              </w:rPr>
              <w:t>می باشد.</w:t>
            </w:r>
          </w:p>
          <w:p w:rsidR="00C62E45" w:rsidRPr="000937AE" w:rsidRDefault="005C02EA" w:rsidP="00C62E45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rtl/>
                <w:lang w:bidi="fa-IR"/>
              </w:rPr>
              <w:t>6-2-</w:t>
            </w:r>
            <w:r w:rsidR="001C3C23">
              <w:rPr>
                <w:rFonts w:hint="cs"/>
                <w:rtl/>
                <w:lang w:bidi="fa-IR"/>
              </w:rPr>
              <w:t xml:space="preserve"> </w:t>
            </w:r>
            <w:r w:rsidR="000937AE" w:rsidRPr="00C0367F">
              <w:rPr>
                <w:rFonts w:hint="cs"/>
                <w:rtl/>
                <w:lang w:bidi="fa-IR"/>
              </w:rPr>
              <w:t>با استفاده از</w:t>
            </w:r>
            <w:r w:rsidR="000937AE" w:rsidRPr="00C0367F">
              <w:rPr>
                <w:rFonts w:hint="cs"/>
                <w:rtl/>
              </w:rPr>
              <w:t xml:space="preserve"> </w:t>
            </w:r>
            <w:r w:rsidR="000937AE" w:rsidRPr="00C0367F">
              <w:rPr>
                <w:rFonts w:hint="cs"/>
                <w:rtl/>
                <w:lang w:bidi="fa-IR"/>
              </w:rPr>
              <w:t>دستگاه</w:t>
            </w:r>
            <w:r w:rsidR="000937AE">
              <w:rPr>
                <w:rFonts w:hint="cs"/>
                <w:rtl/>
                <w:lang w:bidi="fa-IR"/>
              </w:rPr>
              <w:t xml:space="preserve"> </w:t>
            </w:r>
            <w:r w:rsidR="00F93A4D" w:rsidRPr="00F93A4D">
              <w:rPr>
                <w:rFonts w:hint="cs"/>
                <w:b/>
                <w:bCs/>
                <w:rtl/>
                <w:lang w:bidi="fa-IR"/>
              </w:rPr>
              <w:t>اسپکتروفتومتری</w:t>
            </w:r>
            <w:r w:rsidR="00F93A4D">
              <w:rPr>
                <w:rFonts w:hint="cs"/>
                <w:rtl/>
                <w:lang w:bidi="fa-IR"/>
              </w:rPr>
              <w:t xml:space="preserve"> </w:t>
            </w:r>
            <w:r w:rsidR="00C0367F">
              <w:rPr>
                <w:rFonts w:hint="cs"/>
                <w:b/>
                <w:bCs/>
                <w:rtl/>
                <w:lang w:bidi="fa-IR"/>
              </w:rPr>
              <w:t>پلیت ریدر</w:t>
            </w:r>
            <w:r w:rsidR="001C4375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C0367F">
              <w:rPr>
                <w:b/>
                <w:bCs/>
                <w:lang w:bidi="fa-IR"/>
              </w:rPr>
              <w:t>BioTek Synergy</w:t>
            </w:r>
            <w:r w:rsidR="00C62E45">
              <w:rPr>
                <w:b/>
                <w:bCs/>
                <w:lang w:bidi="fa-IR"/>
              </w:rPr>
              <w:t xml:space="preserve"> HTX</w:t>
            </w:r>
            <w:r w:rsidR="00C62E45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C62E45">
              <w:rPr>
                <w:rFonts w:hint="cs"/>
                <w:rtl/>
                <w:lang w:bidi="fa-IR"/>
              </w:rPr>
              <w:t xml:space="preserve">به روش </w:t>
            </w:r>
            <w:r w:rsidR="00C62E45" w:rsidRPr="006F0E77">
              <w:rPr>
                <w:b/>
                <w:bCs/>
                <w:lang w:bidi="fa-IR"/>
              </w:rPr>
              <w:t>spectrum scan</w:t>
            </w:r>
            <w:r w:rsidR="00C62E45">
              <w:rPr>
                <w:rFonts w:hint="cs"/>
                <w:rtl/>
                <w:lang w:bidi="fa-IR"/>
              </w:rPr>
              <w:t xml:space="preserve">: </w:t>
            </w:r>
          </w:p>
          <w:p w:rsidR="00F10B5F" w:rsidRDefault="00952D4D" w:rsidP="00F10B5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شرایط خوانش:</w:t>
            </w:r>
          </w:p>
          <w:p w:rsidR="002432C0" w:rsidRDefault="002432C0" w:rsidP="00F10B5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تعیین بازه طول موج: ... تا ... نانومتر </w:t>
            </w:r>
          </w:p>
          <w:p w:rsidR="001C3C23" w:rsidRDefault="001C3C23" w:rsidP="005C02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دمای خوانش:</w:t>
            </w:r>
            <w:r w:rsidR="00FC391F">
              <w:rPr>
                <w:rFonts w:hint="cs"/>
                <w:rtl/>
                <w:lang w:bidi="fa-IR"/>
              </w:rPr>
              <w:t xml:space="preserve"> </w:t>
            </w:r>
            <w:r w:rsidR="005C02EA">
              <w:rPr>
                <w:rFonts w:hint="cs"/>
                <w:rtl/>
                <w:lang w:bidi="fa-IR"/>
              </w:rPr>
              <w:t xml:space="preserve">قابلیت </w:t>
            </w:r>
            <w:r>
              <w:rPr>
                <w:rFonts w:hint="cs"/>
                <w:rtl/>
                <w:lang w:bidi="fa-IR"/>
              </w:rPr>
              <w:t>اجرا در دو دمای مستقل: 25 درجه سانتیگراد و 37 درجه سانتیگراد</w:t>
            </w:r>
          </w:p>
          <w:p w:rsidR="001C3C23" w:rsidRDefault="001C3C23" w:rsidP="001C3C23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شرایط نمونه برای پیش از خوانش: در دستگاه میکروپلیت ریدر امکان ... </w:t>
            </w:r>
            <w:r w:rsidR="001F329C">
              <w:rPr>
                <w:rFonts w:hint="cs"/>
                <w:rtl/>
                <w:lang w:bidi="fa-IR"/>
              </w:rPr>
              <w:t xml:space="preserve"> را</w:t>
            </w:r>
            <w:r>
              <w:rPr>
                <w:rFonts w:hint="cs"/>
                <w:rtl/>
                <w:lang w:bidi="fa-IR"/>
              </w:rPr>
              <w:t xml:space="preserve"> برای نمونه قبل از خوانش نیز می توان در نظر گرفت.</w:t>
            </w:r>
          </w:p>
          <w:p w:rsidR="002432C0" w:rsidRDefault="002432C0" w:rsidP="002432C0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تعیین فاصله </w:t>
            </w:r>
            <w:r>
              <w:rPr>
                <w:lang w:bidi="fa-IR"/>
              </w:rPr>
              <w:t>interval</w:t>
            </w:r>
            <w:r>
              <w:rPr>
                <w:rFonts w:hint="cs"/>
                <w:rtl/>
                <w:lang w:bidi="fa-IR"/>
              </w:rPr>
              <w:t xml:space="preserve"> یا </w:t>
            </w:r>
            <w:r>
              <w:rPr>
                <w:lang w:bidi="fa-IR"/>
              </w:rPr>
              <w:t>step</w:t>
            </w:r>
            <w:r>
              <w:rPr>
                <w:rFonts w:hint="cs"/>
                <w:rtl/>
                <w:lang w:bidi="fa-IR"/>
              </w:rPr>
              <w:t xml:space="preserve"> بین طول موج ها در بازه تعیین شده: ... نانومتر </w:t>
            </w:r>
          </w:p>
          <w:p w:rsidR="002432C0" w:rsidRDefault="002432C0" w:rsidP="002432C0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ذخیره برنامه خوانش در فلدر مرتبط</w:t>
            </w:r>
          </w:p>
          <w:p w:rsidR="00C62E45" w:rsidRDefault="002432C0" w:rsidP="005C02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طول موج ماکزیمم جذب </w:t>
            </w:r>
            <w:r w:rsidR="00C62E45">
              <w:rPr>
                <w:rFonts w:hint="cs"/>
                <w:rtl/>
                <w:lang w:bidi="fa-IR"/>
              </w:rPr>
              <w:t>به دست آمده ... نانومتر می باشد.</w:t>
            </w:r>
          </w:p>
          <w:p w:rsidR="00DC5F26" w:rsidRPr="00F10B5F" w:rsidRDefault="00C62E45" w:rsidP="00C62E45">
            <w:pPr>
              <w:bidi/>
              <w:spacing w:line="360" w:lineRule="auto"/>
              <w:rPr>
                <w:color w:val="000000" w:themeColor="text1"/>
                <w:rtl/>
                <w:lang w:bidi="fa-IR"/>
              </w:rPr>
            </w:pPr>
            <w:r w:rsidRPr="00D47C00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* </w:t>
            </w:r>
            <w:r w:rsidR="00DC5F26" w:rsidRPr="00F10B5F">
              <w:rPr>
                <w:rFonts w:hint="cs"/>
                <w:color w:val="000000" w:themeColor="text1"/>
                <w:rtl/>
                <w:lang w:bidi="fa-IR"/>
              </w:rPr>
              <w:t xml:space="preserve">طول موج </w:t>
            </w:r>
            <w:r w:rsidR="008A4E44" w:rsidRPr="00F10B5F">
              <w:rPr>
                <w:rFonts w:hint="cs"/>
                <w:color w:val="000000" w:themeColor="text1"/>
                <w:rtl/>
                <w:lang w:bidi="fa-IR"/>
              </w:rPr>
              <w:t xml:space="preserve">های </w:t>
            </w:r>
            <w:r w:rsidR="00DC5F26" w:rsidRPr="00F10B5F">
              <w:rPr>
                <w:rFonts w:hint="cs"/>
                <w:color w:val="000000" w:themeColor="text1"/>
                <w:rtl/>
                <w:lang w:bidi="fa-IR"/>
              </w:rPr>
              <w:t xml:space="preserve">به دست آمده </w:t>
            </w:r>
            <w:r w:rsidR="002432C0" w:rsidRPr="00F10B5F">
              <w:rPr>
                <w:rFonts w:hint="cs"/>
                <w:color w:val="000000" w:themeColor="text1"/>
                <w:rtl/>
                <w:lang w:bidi="fa-IR"/>
              </w:rPr>
              <w:t xml:space="preserve">در 6-1 </w:t>
            </w:r>
            <w:r w:rsidR="002432C0" w:rsidRPr="00F10B5F">
              <w:rPr>
                <w:rFonts w:hint="cs"/>
                <w:color w:val="BFBFBF" w:themeColor="background1" w:themeShade="BF"/>
                <w:rtl/>
                <w:lang w:bidi="fa-IR"/>
              </w:rPr>
              <w:t>و 6-</w:t>
            </w:r>
            <w:r w:rsidR="005C02EA" w:rsidRPr="00F10B5F">
              <w:rPr>
                <w:rFonts w:hint="cs"/>
                <w:color w:val="BFBFBF" w:themeColor="background1" w:themeShade="BF"/>
                <w:rtl/>
                <w:lang w:bidi="fa-IR"/>
              </w:rPr>
              <w:t>2</w:t>
            </w:r>
            <w:r w:rsidR="002432C0" w:rsidRPr="00F10B5F">
              <w:rPr>
                <w:rFonts w:hint="cs"/>
                <w:color w:val="BFBFBF" w:themeColor="background1" w:themeShade="BF"/>
                <w:rtl/>
                <w:lang w:bidi="fa-IR"/>
              </w:rPr>
              <w:t xml:space="preserve"> را </w:t>
            </w:r>
            <w:r w:rsidR="00DC5F26" w:rsidRPr="00F10B5F">
              <w:rPr>
                <w:rFonts w:hint="cs"/>
                <w:color w:val="BFBFBF" w:themeColor="background1" w:themeShade="BF"/>
                <w:rtl/>
                <w:lang w:bidi="fa-IR"/>
              </w:rPr>
              <w:t xml:space="preserve">با </w:t>
            </w:r>
            <w:r w:rsidR="008A4E44" w:rsidRPr="00F10B5F">
              <w:rPr>
                <w:rFonts w:hint="cs"/>
                <w:color w:val="BFBFBF" w:themeColor="background1" w:themeShade="BF"/>
                <w:rtl/>
                <w:lang w:bidi="fa-IR"/>
              </w:rPr>
              <w:t>یکدیگر و</w:t>
            </w:r>
            <w:r w:rsidR="008A4E44" w:rsidRPr="00F10B5F">
              <w:rPr>
                <w:rFonts w:hint="cs"/>
                <w:color w:val="000000" w:themeColor="text1"/>
                <w:rtl/>
                <w:lang w:bidi="fa-IR"/>
              </w:rPr>
              <w:t xml:space="preserve"> با </w:t>
            </w:r>
            <w:r w:rsidR="00DC5F26" w:rsidRPr="00F10B5F">
              <w:rPr>
                <w:rFonts w:hint="cs"/>
                <w:color w:val="000000" w:themeColor="text1"/>
                <w:rtl/>
                <w:lang w:bidi="fa-IR"/>
              </w:rPr>
              <w:t>طول موج ماکزیمم ارائه شده در منبع معتبر مقایسه نمایید.</w:t>
            </w:r>
          </w:p>
          <w:p w:rsidR="00DC5F26" w:rsidRDefault="00FC391F" w:rsidP="00FC391F">
            <w:pPr>
              <w:bidi/>
              <w:spacing w:line="360" w:lineRule="auto"/>
              <w:rPr>
                <w:rtl/>
                <w:lang w:bidi="fa-IR"/>
              </w:rPr>
            </w:pPr>
            <w:r w:rsidRPr="00973C6A">
              <w:rPr>
                <w:rFonts w:hint="cs"/>
                <w:b/>
                <w:bCs/>
                <w:rtl/>
                <w:lang w:bidi="fa-IR"/>
              </w:rPr>
              <w:t>معرفی منبع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معتبر مورد استفاده:</w:t>
            </w:r>
          </w:p>
        </w:tc>
        <w:tc>
          <w:tcPr>
            <w:tcW w:w="481" w:type="pct"/>
            <w:vAlign w:val="center"/>
          </w:tcPr>
          <w:p w:rsidR="00DC5F26" w:rsidRDefault="00DC5F26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FC391F" w:rsidTr="00190A37">
        <w:tc>
          <w:tcPr>
            <w:tcW w:w="284" w:type="pct"/>
          </w:tcPr>
          <w:p w:rsidR="00FC391F" w:rsidRDefault="00FC391F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849BF" w:rsidRPr="002E3B59" w:rsidRDefault="001849BF" w:rsidP="00907229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اسکن </w:t>
            </w:r>
            <w:r w:rsidRPr="001F329C">
              <w:rPr>
                <w:rFonts w:hint="cs"/>
                <w:b/>
                <w:bCs/>
                <w:rtl/>
              </w:rPr>
              <w:t>طول موج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F329C">
              <w:rPr>
                <w:rFonts w:hint="cs"/>
                <w:b/>
                <w:bCs/>
                <w:rtl/>
              </w:rPr>
              <w:t>تحریک</w:t>
            </w:r>
            <w:r>
              <w:rPr>
                <w:rFonts w:hint="cs"/>
                <w:b/>
                <w:bCs/>
                <w:rtl/>
              </w:rPr>
              <w:t>ی</w:t>
            </w:r>
            <w:r w:rsidRPr="001F329C">
              <w:rPr>
                <w:rFonts w:hint="cs"/>
                <w:b/>
                <w:bCs/>
                <w:rtl/>
              </w:rPr>
              <w:t xml:space="preserve"> (</w:t>
            </w:r>
            <w:r w:rsidRPr="001F329C">
              <w:rPr>
                <w:b/>
                <w:bCs/>
                <w:vertAlign w:val="subscript"/>
              </w:rPr>
              <w:t>exc</w:t>
            </w:r>
            <w:r w:rsidRPr="001F329C">
              <w:rPr>
                <w:b/>
                <w:bCs/>
                <w:rtl/>
              </w:rPr>
              <w:t>λ</w:t>
            </w:r>
            <w:r w:rsidRPr="001F329C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 xml:space="preserve"> اپتیمم به منظور دستیابی به نشر</w:t>
            </w:r>
            <w:r w:rsidR="00907229">
              <w:rPr>
                <w:rFonts w:hint="cs"/>
                <w:b/>
                <w:bCs/>
                <w:rtl/>
                <w:lang w:bidi="fa-IR"/>
              </w:rPr>
              <w:t xml:space="preserve"> در طول موج انتخابی برای</w:t>
            </w:r>
            <w:r>
              <w:rPr>
                <w:rFonts w:hint="cs"/>
                <w:b/>
                <w:bCs/>
                <w:rtl/>
              </w:rPr>
              <w:t xml:space="preserve"> نمونه </w:t>
            </w:r>
            <w:r w:rsidRPr="00B67518">
              <w:rPr>
                <w:b/>
                <w:bCs/>
              </w:rPr>
              <w:t>MO-stock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0367F">
              <w:rPr>
                <w:rFonts w:hint="cs"/>
                <w:rtl/>
                <w:lang w:bidi="fa-IR"/>
              </w:rPr>
              <w:t>با استفاده از</w:t>
            </w:r>
            <w:r w:rsidRPr="00C0367F">
              <w:rPr>
                <w:rFonts w:hint="cs"/>
                <w:rtl/>
              </w:rPr>
              <w:t xml:space="preserve"> </w:t>
            </w:r>
            <w:r w:rsidRPr="00C0367F">
              <w:rPr>
                <w:rFonts w:hint="cs"/>
                <w:rtl/>
                <w:lang w:bidi="fa-IR"/>
              </w:rPr>
              <w:t>دستگاه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F93A4D">
              <w:rPr>
                <w:rFonts w:hint="cs"/>
                <w:b/>
                <w:bCs/>
                <w:rtl/>
                <w:lang w:bidi="fa-IR"/>
              </w:rPr>
              <w:t>اسپکتروفتومتری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پلیت ریدر </w:t>
            </w:r>
            <w:r>
              <w:rPr>
                <w:b/>
                <w:bCs/>
                <w:lang w:bidi="fa-IR"/>
              </w:rPr>
              <w:t>BioTek Synergy HTX</w:t>
            </w:r>
            <w:r>
              <w:rPr>
                <w:rFonts w:hint="cs"/>
                <w:rtl/>
              </w:rPr>
              <w:t>:</w:t>
            </w:r>
          </w:p>
          <w:p w:rsidR="001849BF" w:rsidRDefault="001849BF" w:rsidP="001849BF">
            <w:pPr>
              <w:bidi/>
              <w:spacing w:line="360" w:lineRule="auto"/>
              <w:rPr>
                <w:rtl/>
              </w:rPr>
            </w:pPr>
            <w:r w:rsidRPr="008316BB">
              <w:rPr>
                <w:rFonts w:hint="cs"/>
                <w:rtl/>
              </w:rPr>
              <w:t>تعیین بازه طول موج تحریکی (</w:t>
            </w:r>
            <w:r w:rsidRPr="008316BB">
              <w:t>excitation</w:t>
            </w:r>
            <w:r w:rsidRPr="008316BB">
              <w:rPr>
                <w:rFonts w:hint="cs"/>
                <w:rtl/>
              </w:rPr>
              <w:t>) (</w:t>
            </w:r>
            <w:r w:rsidRPr="008316BB">
              <w:rPr>
                <w:vertAlign w:val="subscript"/>
              </w:rPr>
              <w:t>exc</w:t>
            </w:r>
            <w:r w:rsidRPr="008316BB">
              <w:rPr>
                <w:rtl/>
              </w:rPr>
              <w:t>λ</w:t>
            </w:r>
            <w:r w:rsidRPr="008316BB">
              <w:rPr>
                <w:rFonts w:hint="cs"/>
                <w:rtl/>
              </w:rPr>
              <w:t>): ... تا ... نانومتر</w:t>
            </w:r>
          </w:p>
          <w:p w:rsidR="001849BF" w:rsidRPr="008316BB" w:rsidRDefault="001849BF" w:rsidP="001849BF">
            <w:pPr>
              <w:bidi/>
              <w:spacing w:line="360" w:lineRule="auto"/>
              <w:rPr>
                <w:rtl/>
              </w:rPr>
            </w:pPr>
            <w:r w:rsidRPr="008316BB">
              <w:rPr>
                <w:rFonts w:hint="cs"/>
                <w:rtl/>
              </w:rPr>
              <w:t>تعیین طول موج نشر (</w:t>
            </w:r>
            <w:r w:rsidRPr="008316BB">
              <w:t>emission</w:t>
            </w:r>
            <w:r w:rsidRPr="008316BB">
              <w:rPr>
                <w:rFonts w:hint="cs"/>
                <w:rtl/>
              </w:rPr>
              <w:t>) (</w:t>
            </w:r>
            <w:r w:rsidRPr="008316BB">
              <w:rPr>
                <w:vertAlign w:val="subscript"/>
              </w:rPr>
              <w:t>em</w:t>
            </w:r>
            <w:r w:rsidRPr="008316BB">
              <w:rPr>
                <w:rtl/>
              </w:rPr>
              <w:t>λ</w:t>
            </w:r>
            <w:r w:rsidRPr="008316BB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اپتیمم هدف: </w:t>
            </w:r>
            <w:r w:rsidRPr="008316BB">
              <w:rPr>
                <w:rFonts w:hint="cs"/>
                <w:rtl/>
              </w:rPr>
              <w:t>... نانومتر</w:t>
            </w:r>
          </w:p>
          <w:p w:rsidR="001849BF" w:rsidRPr="008316BB" w:rsidRDefault="001849BF" w:rsidP="001849BF">
            <w:pPr>
              <w:bidi/>
              <w:spacing w:line="360" w:lineRule="auto"/>
              <w:rPr>
                <w:rtl/>
                <w:lang w:bidi="fa-IR"/>
              </w:rPr>
            </w:pPr>
            <w:r w:rsidRPr="008316BB">
              <w:rPr>
                <w:rFonts w:hint="cs"/>
                <w:rtl/>
              </w:rPr>
              <w:t xml:space="preserve">تعیین </w:t>
            </w:r>
            <w:r w:rsidRPr="008316BB">
              <w:t>slit</w:t>
            </w:r>
            <w:r w:rsidRPr="008316B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برای ب</w:t>
            </w:r>
            <w:r w:rsidRPr="008316BB">
              <w:rPr>
                <w:rFonts w:hint="cs"/>
                <w:rtl/>
                <w:lang w:bidi="fa-IR"/>
              </w:rPr>
              <w:t>ازه</w:t>
            </w:r>
            <w:r>
              <w:rPr>
                <w:rFonts w:hint="cs"/>
                <w:rtl/>
                <w:lang w:bidi="fa-IR"/>
              </w:rPr>
              <w:t xml:space="preserve"> های</w:t>
            </w:r>
            <w:r w:rsidRPr="008316BB">
              <w:rPr>
                <w:rFonts w:hint="cs"/>
                <w:rtl/>
                <w:lang w:bidi="fa-IR"/>
              </w:rPr>
              <w:t xml:space="preserve"> تعیین شده: .. نانومتر</w:t>
            </w:r>
          </w:p>
          <w:p w:rsidR="001849BF" w:rsidRDefault="001849BF" w:rsidP="001849B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نت</w:t>
            </w:r>
            <w:r w:rsidRPr="008316BB">
              <w:rPr>
                <w:rFonts w:hint="cs"/>
                <w:rtl/>
                <w:lang w:bidi="fa-IR"/>
              </w:rPr>
              <w:t>یج</w:t>
            </w:r>
            <w:r>
              <w:rPr>
                <w:rFonts w:hint="cs"/>
                <w:rtl/>
                <w:lang w:bidi="fa-IR"/>
              </w:rPr>
              <w:t>ه</w:t>
            </w:r>
            <w:r w:rsidRPr="008316BB">
              <w:rPr>
                <w:rFonts w:hint="cs"/>
                <w:rtl/>
                <w:lang w:bidi="fa-IR"/>
              </w:rPr>
              <w:t xml:space="preserve"> به دست آمده </w:t>
            </w:r>
            <w:r>
              <w:rPr>
                <w:rFonts w:hint="cs"/>
                <w:rtl/>
                <w:lang w:bidi="fa-IR"/>
              </w:rPr>
              <w:t>شامل</w:t>
            </w:r>
            <w:r w:rsidRPr="008316BB">
              <w:rPr>
                <w:rFonts w:hint="cs"/>
                <w:rtl/>
                <w:lang w:bidi="fa-IR"/>
              </w:rPr>
              <w:t xml:space="preserve">:       </w:t>
            </w:r>
          </w:p>
          <w:p w:rsidR="00042EAE" w:rsidRPr="001F329C" w:rsidRDefault="001849BF" w:rsidP="001849BF">
            <w:pPr>
              <w:spacing w:line="360" w:lineRule="auto"/>
              <w:rPr>
                <w:b/>
                <w:bCs/>
                <w:rtl/>
                <w:lang w:bidi="fa-IR"/>
              </w:rPr>
            </w:pPr>
            <w:r w:rsidRPr="001F329C">
              <w:rPr>
                <w:b/>
                <w:bCs/>
                <w:rtl/>
              </w:rPr>
              <w:t>λ</w:t>
            </w:r>
            <w:r w:rsidRPr="001F329C">
              <w:rPr>
                <w:b/>
                <w:bCs/>
                <w:vertAlign w:val="subscript"/>
              </w:rPr>
              <w:t xml:space="preserve"> exc</w:t>
            </w:r>
            <w:r>
              <w:rPr>
                <w:b/>
                <w:bCs/>
                <w:vertAlign w:val="subscript"/>
              </w:rPr>
              <w:t xml:space="preserve"> </w:t>
            </w:r>
            <w:r>
              <w:rPr>
                <w:b/>
                <w:bCs/>
              </w:rPr>
              <w:t xml:space="preserve">: …nm     </w:t>
            </w:r>
            <w:r>
              <w:rPr>
                <w:rFonts w:hint="cs"/>
                <w:b/>
                <w:bCs/>
                <w:rtl/>
              </w:rPr>
              <w:t xml:space="preserve">            </w:t>
            </w:r>
            <w:r>
              <w:rPr>
                <w:b/>
                <w:bCs/>
              </w:rPr>
              <w:t xml:space="preserve">   obtained intensity of emission:                                </w:t>
            </w:r>
          </w:p>
        </w:tc>
        <w:tc>
          <w:tcPr>
            <w:tcW w:w="481" w:type="pct"/>
            <w:vAlign w:val="center"/>
          </w:tcPr>
          <w:p w:rsidR="00FC391F" w:rsidRDefault="00FC391F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D47C00" w:rsidTr="00190A37">
        <w:tc>
          <w:tcPr>
            <w:tcW w:w="284" w:type="pct"/>
          </w:tcPr>
          <w:p w:rsidR="00D47C00" w:rsidRDefault="00D47C00" w:rsidP="00D47C00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D47C00" w:rsidRDefault="002E3B59" w:rsidP="001849BF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اسکن </w:t>
            </w:r>
            <w:r w:rsidRPr="001F329C">
              <w:rPr>
                <w:rFonts w:hint="cs"/>
                <w:b/>
                <w:bCs/>
                <w:rtl/>
              </w:rPr>
              <w:t>طول موج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F329C">
              <w:rPr>
                <w:rFonts w:hint="cs"/>
                <w:b/>
                <w:bCs/>
                <w:rtl/>
              </w:rPr>
              <w:t>تحریک</w:t>
            </w:r>
            <w:r>
              <w:rPr>
                <w:rFonts w:hint="cs"/>
                <w:b/>
                <w:bCs/>
                <w:rtl/>
              </w:rPr>
              <w:t>ی</w:t>
            </w:r>
            <w:r w:rsidRPr="001F329C">
              <w:rPr>
                <w:rFonts w:hint="cs"/>
                <w:b/>
                <w:bCs/>
                <w:rtl/>
              </w:rPr>
              <w:t xml:space="preserve"> (</w:t>
            </w:r>
            <w:r w:rsidRPr="001F329C">
              <w:rPr>
                <w:b/>
                <w:bCs/>
                <w:vertAlign w:val="subscript"/>
              </w:rPr>
              <w:t>exc</w:t>
            </w:r>
            <w:r w:rsidRPr="001F329C">
              <w:rPr>
                <w:b/>
                <w:bCs/>
                <w:rtl/>
              </w:rPr>
              <w:t>λ</w:t>
            </w:r>
            <w:r w:rsidRPr="001F329C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 xml:space="preserve"> اپتیمم </w:t>
            </w:r>
            <w:r w:rsidR="00D47C00">
              <w:rPr>
                <w:rFonts w:hint="cs"/>
                <w:b/>
                <w:bCs/>
                <w:rtl/>
              </w:rPr>
              <w:t>برای دستیابی به نشر</w:t>
            </w:r>
            <w:r w:rsidR="00D47C00" w:rsidRPr="001F329C">
              <w:rPr>
                <w:rFonts w:hint="cs"/>
                <w:b/>
                <w:bCs/>
                <w:rtl/>
              </w:rPr>
              <w:t>اپتیمم (بهینه)</w:t>
            </w:r>
            <w:r w:rsidR="00D47C0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در طول موج نشری هدف </w:t>
            </w:r>
            <w:r w:rsidR="006E13D7">
              <w:rPr>
                <w:rFonts w:hint="cs"/>
                <w:b/>
                <w:bCs/>
                <w:rtl/>
              </w:rPr>
              <w:t xml:space="preserve">حاصل از ردیف </w:t>
            </w:r>
            <w:r w:rsidR="001849BF">
              <w:rPr>
                <w:rFonts w:hint="cs"/>
                <w:b/>
                <w:bCs/>
                <w:rtl/>
                <w:lang w:bidi="fa-IR"/>
              </w:rPr>
              <w:t>7</w:t>
            </w:r>
            <w:r w:rsidR="006E13D7"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b/>
                <w:bCs/>
              </w:rPr>
              <w:t>Pre-Scan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 دستگاه </w:t>
            </w:r>
            <w:r>
              <w:rPr>
                <w:b/>
                <w:bCs/>
                <w:lang w:bidi="fa-IR"/>
              </w:rPr>
              <w:t>PE</w:t>
            </w:r>
            <w:r w:rsidR="006E13D7">
              <w:rPr>
                <w:rFonts w:hint="cs"/>
                <w:b/>
                <w:bCs/>
                <w:rtl/>
                <w:lang w:bidi="fa-IR"/>
              </w:rPr>
              <w:t>)</w:t>
            </w:r>
            <w:r w:rsidR="004958A5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1849BF">
              <w:rPr>
                <w:rFonts w:hint="cs"/>
                <w:b/>
                <w:bCs/>
                <w:rtl/>
                <w:lang w:bidi="fa-IR"/>
              </w:rPr>
              <w:t xml:space="preserve">یا حاصل از </w:t>
            </w:r>
            <w:r>
              <w:rPr>
                <w:rFonts w:hint="cs"/>
                <w:b/>
                <w:bCs/>
                <w:rtl/>
              </w:rPr>
              <w:t xml:space="preserve">منبع معتبر </w:t>
            </w:r>
            <w:r w:rsidR="00D47C00">
              <w:rPr>
                <w:rFonts w:hint="cs"/>
                <w:b/>
                <w:bCs/>
                <w:rtl/>
              </w:rPr>
              <w:t xml:space="preserve">در نمونه </w:t>
            </w:r>
            <w:r w:rsidR="00D47C00" w:rsidRPr="00B67518">
              <w:rPr>
                <w:b/>
                <w:bCs/>
              </w:rPr>
              <w:t>MO-stock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D47C00" w:rsidRPr="00C0367F">
              <w:rPr>
                <w:rFonts w:hint="cs"/>
                <w:rtl/>
                <w:lang w:bidi="fa-IR"/>
              </w:rPr>
              <w:t>با استفاده از</w:t>
            </w:r>
            <w:r w:rsidR="00D47C00" w:rsidRPr="00C0367F">
              <w:rPr>
                <w:rFonts w:hint="cs"/>
                <w:rtl/>
              </w:rPr>
              <w:t xml:space="preserve"> </w:t>
            </w:r>
            <w:r w:rsidR="00D47C00" w:rsidRPr="00C0367F">
              <w:rPr>
                <w:rFonts w:hint="cs"/>
                <w:rtl/>
                <w:lang w:bidi="fa-IR"/>
              </w:rPr>
              <w:t>دستگاه</w:t>
            </w:r>
            <w:r w:rsidR="00D47C00">
              <w:rPr>
                <w:rFonts w:hint="cs"/>
                <w:rtl/>
                <w:lang w:bidi="fa-IR"/>
              </w:rPr>
              <w:t xml:space="preserve"> اسپکتروفتومتری </w:t>
            </w:r>
            <w:r w:rsidR="00D47C00">
              <w:rPr>
                <w:rFonts w:hint="cs"/>
                <w:b/>
                <w:bCs/>
                <w:rtl/>
                <w:lang w:bidi="fa-IR"/>
              </w:rPr>
              <w:t xml:space="preserve">فلورسانس </w:t>
            </w:r>
            <w:r w:rsidR="00D47C00">
              <w:rPr>
                <w:b/>
                <w:bCs/>
                <w:lang w:bidi="fa-IR"/>
              </w:rPr>
              <w:t>: Infinite Tecan</w:t>
            </w:r>
          </w:p>
          <w:p w:rsidR="00D47C00" w:rsidRDefault="00D47C00" w:rsidP="00D47C00">
            <w:pPr>
              <w:bidi/>
              <w:spacing w:line="360" w:lineRule="auto"/>
              <w:rPr>
                <w:rtl/>
              </w:rPr>
            </w:pPr>
            <w:r w:rsidRPr="008316BB">
              <w:rPr>
                <w:rFonts w:hint="cs"/>
                <w:rtl/>
              </w:rPr>
              <w:t>تعیین بازه طول موج تحریکی (</w:t>
            </w:r>
            <w:r w:rsidRPr="008316BB">
              <w:t>excitation</w:t>
            </w:r>
            <w:r w:rsidRPr="008316BB">
              <w:rPr>
                <w:rFonts w:hint="cs"/>
                <w:rtl/>
              </w:rPr>
              <w:t>) (</w:t>
            </w:r>
            <w:r w:rsidRPr="008316BB">
              <w:rPr>
                <w:vertAlign w:val="subscript"/>
              </w:rPr>
              <w:t>exc</w:t>
            </w:r>
            <w:r w:rsidRPr="008316BB">
              <w:rPr>
                <w:rtl/>
              </w:rPr>
              <w:t>λ</w:t>
            </w:r>
            <w:r w:rsidRPr="008316BB">
              <w:rPr>
                <w:rFonts w:hint="cs"/>
                <w:rtl/>
              </w:rPr>
              <w:t>): ... تا ... نانومتر</w:t>
            </w:r>
          </w:p>
          <w:p w:rsidR="00D47C00" w:rsidRPr="008316BB" w:rsidRDefault="00D47C00" w:rsidP="00574B51">
            <w:pPr>
              <w:bidi/>
              <w:spacing w:line="360" w:lineRule="auto"/>
              <w:rPr>
                <w:rtl/>
              </w:rPr>
            </w:pPr>
            <w:r w:rsidRPr="008316BB">
              <w:rPr>
                <w:rFonts w:hint="cs"/>
                <w:rtl/>
              </w:rPr>
              <w:t>تعیین طول موج نشر (</w:t>
            </w:r>
            <w:r w:rsidRPr="008316BB">
              <w:t>emission</w:t>
            </w:r>
            <w:r w:rsidRPr="008316BB">
              <w:rPr>
                <w:rFonts w:hint="cs"/>
                <w:rtl/>
              </w:rPr>
              <w:t>) (</w:t>
            </w:r>
            <w:r w:rsidRPr="008316BB">
              <w:rPr>
                <w:vertAlign w:val="subscript"/>
              </w:rPr>
              <w:t>em</w:t>
            </w:r>
            <w:r w:rsidRPr="008316BB">
              <w:rPr>
                <w:rtl/>
              </w:rPr>
              <w:t>λ</w:t>
            </w:r>
            <w:r w:rsidRPr="008316BB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هدف: </w:t>
            </w:r>
            <w:r w:rsidRPr="008316BB">
              <w:rPr>
                <w:rFonts w:hint="cs"/>
                <w:rtl/>
              </w:rPr>
              <w:t>... نانومتر</w:t>
            </w:r>
          </w:p>
          <w:p w:rsidR="00D47C00" w:rsidRPr="008316BB" w:rsidRDefault="00D47C00" w:rsidP="00D47C00">
            <w:pPr>
              <w:bidi/>
              <w:spacing w:line="360" w:lineRule="auto"/>
              <w:rPr>
                <w:rtl/>
                <w:lang w:bidi="fa-IR"/>
              </w:rPr>
            </w:pPr>
            <w:r w:rsidRPr="008316BB">
              <w:rPr>
                <w:rFonts w:hint="cs"/>
                <w:rtl/>
              </w:rPr>
              <w:t xml:space="preserve">تعیین </w:t>
            </w:r>
            <w:r w:rsidRPr="008316BB">
              <w:t>slit</w:t>
            </w:r>
            <w:r w:rsidRPr="008316B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برای ب</w:t>
            </w:r>
            <w:r w:rsidRPr="008316BB">
              <w:rPr>
                <w:rFonts w:hint="cs"/>
                <w:rtl/>
                <w:lang w:bidi="fa-IR"/>
              </w:rPr>
              <w:t>ازه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8316BB">
              <w:rPr>
                <w:rFonts w:hint="cs"/>
                <w:rtl/>
                <w:lang w:bidi="fa-IR"/>
              </w:rPr>
              <w:t>تعیین شده: .. نانومتر</w:t>
            </w:r>
          </w:p>
          <w:p w:rsidR="00D47C00" w:rsidRPr="00C62E45" w:rsidRDefault="00D47C00" w:rsidP="00D47C00">
            <w:pPr>
              <w:bidi/>
              <w:spacing w:line="360" w:lineRule="auto"/>
              <w:rPr>
                <w:color w:val="A6A6A6" w:themeColor="background1" w:themeShade="A6"/>
                <w:rtl/>
                <w:lang w:bidi="fa-IR"/>
              </w:rPr>
            </w:pPr>
            <w:r w:rsidRPr="00C62E45">
              <w:rPr>
                <w:rFonts w:hint="cs"/>
                <w:color w:val="A6A6A6" w:themeColor="background1" w:themeShade="A6"/>
                <w:rtl/>
                <w:lang w:bidi="fa-IR"/>
              </w:rPr>
              <w:t xml:space="preserve">تعیین سرعت اسکن: </w:t>
            </w:r>
            <w:r w:rsidRPr="00C62E45">
              <w:rPr>
                <w:color w:val="A6A6A6" w:themeColor="background1" w:themeShade="A6"/>
                <w:lang w:bidi="fa-IR"/>
              </w:rPr>
              <w:t>… nm/min</w:t>
            </w:r>
          </w:p>
          <w:p w:rsidR="00D47C00" w:rsidRDefault="00D47C00" w:rsidP="004958A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اپتیمم طول موج تحریکی به دست آ</w:t>
            </w:r>
            <w:r w:rsidRPr="008316BB">
              <w:rPr>
                <w:rFonts w:hint="cs"/>
                <w:rtl/>
                <w:lang w:bidi="fa-IR"/>
              </w:rPr>
              <w:t xml:space="preserve">مده </w:t>
            </w:r>
            <w:r>
              <w:rPr>
                <w:rFonts w:hint="cs"/>
                <w:rtl/>
                <w:lang w:bidi="fa-IR"/>
              </w:rPr>
              <w:t xml:space="preserve">... نانومتر با </w:t>
            </w:r>
            <w:r w:rsidR="001849BF">
              <w:rPr>
                <w:rFonts w:hint="cs"/>
                <w:rtl/>
                <w:lang w:bidi="fa-IR"/>
              </w:rPr>
              <w:t xml:space="preserve">امکان نشر با </w:t>
            </w:r>
            <w:r w:rsidR="004958A5">
              <w:rPr>
                <w:rFonts w:hint="cs"/>
                <w:rtl/>
                <w:lang w:bidi="fa-IR"/>
              </w:rPr>
              <w:t>شدت (</w:t>
            </w:r>
            <w:r w:rsidR="004958A5">
              <w:rPr>
                <w:lang w:bidi="fa-IR"/>
              </w:rPr>
              <w:t>intensity</w:t>
            </w:r>
            <w:r w:rsidR="004958A5">
              <w:rPr>
                <w:rFonts w:hint="cs"/>
                <w:rtl/>
                <w:lang w:bidi="fa-IR"/>
              </w:rPr>
              <w:t xml:space="preserve">) </w:t>
            </w:r>
            <w:r>
              <w:rPr>
                <w:rFonts w:hint="cs"/>
                <w:rtl/>
                <w:lang w:bidi="fa-IR"/>
              </w:rPr>
              <w:t>... بعد از احتساب بلانک می باشد.</w:t>
            </w:r>
          </w:p>
          <w:p w:rsidR="00D47C00" w:rsidRDefault="00D47C00" w:rsidP="00D47C00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optimum </w:t>
            </w:r>
            <w:r w:rsidRPr="001F329C">
              <w:rPr>
                <w:b/>
                <w:bCs/>
                <w:rtl/>
              </w:rPr>
              <w:t>λ</w:t>
            </w:r>
            <w:r w:rsidRPr="001F329C">
              <w:rPr>
                <w:b/>
                <w:bCs/>
                <w:vertAlign w:val="subscript"/>
              </w:rPr>
              <w:t>exc</w:t>
            </w:r>
            <w:r>
              <w:rPr>
                <w:b/>
                <w:bCs/>
                <w:vertAlign w:val="subscript"/>
              </w:rPr>
              <w:t xml:space="preserve"> </w:t>
            </w:r>
            <w:r>
              <w:rPr>
                <w:b/>
                <w:bCs/>
              </w:rPr>
              <w:t>: …</w:t>
            </w:r>
            <w:r w:rsidR="004958A5">
              <w:rPr>
                <w:b/>
                <w:bCs/>
              </w:rPr>
              <w:t xml:space="preserve"> nm     </w:t>
            </w:r>
            <w:r w:rsidR="004958A5">
              <w:rPr>
                <w:rFonts w:hint="cs"/>
                <w:b/>
                <w:bCs/>
                <w:rtl/>
              </w:rPr>
              <w:t xml:space="preserve">            </w:t>
            </w:r>
            <w:r w:rsidR="004958A5">
              <w:rPr>
                <w:b/>
                <w:bCs/>
              </w:rPr>
              <w:t xml:space="preserve">   obtained intensity of emission:                                </w:t>
            </w:r>
          </w:p>
          <w:p w:rsidR="00D47C00" w:rsidRDefault="00D47C00" w:rsidP="001849B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طول موج های به دست آمده در </w:t>
            </w:r>
            <w:r w:rsidR="00F73340">
              <w:rPr>
                <w:rFonts w:hint="cs"/>
                <w:rtl/>
                <w:lang w:bidi="fa-IR"/>
              </w:rPr>
              <w:t>این مرحله ر</w:t>
            </w:r>
            <w:r>
              <w:rPr>
                <w:rFonts w:hint="cs"/>
                <w:rtl/>
                <w:lang w:bidi="fa-IR"/>
              </w:rPr>
              <w:t xml:space="preserve">ا با نتیجه ردیف های 7 و </w:t>
            </w:r>
            <w:r w:rsidR="001849BF">
              <w:rPr>
                <w:rFonts w:hint="cs"/>
                <w:rtl/>
                <w:lang w:bidi="fa-IR"/>
              </w:rPr>
              <w:t>9</w:t>
            </w:r>
            <w:r>
              <w:rPr>
                <w:rFonts w:hint="cs"/>
                <w:rtl/>
                <w:lang w:bidi="fa-IR"/>
              </w:rPr>
              <w:t xml:space="preserve"> و نیز با طول موج های ارائه شده در منبع معتبر مقایسه نمایید.</w:t>
            </w:r>
          </w:p>
          <w:p w:rsidR="00D47C00" w:rsidRPr="001F329C" w:rsidRDefault="00D47C00" w:rsidP="00D47C00">
            <w:pPr>
              <w:spacing w:line="360" w:lineRule="auto"/>
              <w:jc w:val="right"/>
              <w:rPr>
                <w:b/>
                <w:bCs/>
                <w:rtl/>
                <w:lang w:bidi="fa-IR"/>
              </w:rPr>
            </w:pPr>
            <w:r w:rsidRPr="00973C6A">
              <w:rPr>
                <w:rFonts w:hint="cs"/>
                <w:b/>
                <w:bCs/>
                <w:rtl/>
                <w:lang w:bidi="fa-IR"/>
              </w:rPr>
              <w:t>معرفی منبع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معتبر مورد استفاده:</w:t>
            </w:r>
          </w:p>
        </w:tc>
        <w:tc>
          <w:tcPr>
            <w:tcW w:w="481" w:type="pct"/>
            <w:vAlign w:val="center"/>
          </w:tcPr>
          <w:p w:rsidR="00D47C00" w:rsidRDefault="00D47C00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1849BF" w:rsidTr="00190A37">
        <w:tc>
          <w:tcPr>
            <w:tcW w:w="284" w:type="pct"/>
          </w:tcPr>
          <w:p w:rsidR="001849BF" w:rsidRDefault="001849BF" w:rsidP="00D47C00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849BF" w:rsidRDefault="001849BF" w:rsidP="001849BF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اسکن </w:t>
            </w:r>
            <w:r w:rsidRPr="001F329C">
              <w:rPr>
                <w:rFonts w:hint="cs"/>
                <w:b/>
                <w:bCs/>
                <w:rtl/>
              </w:rPr>
              <w:t>طول موج</w:t>
            </w:r>
            <w:r>
              <w:rPr>
                <w:rFonts w:hint="cs"/>
                <w:b/>
                <w:bCs/>
                <w:rtl/>
              </w:rPr>
              <w:t xml:space="preserve"> اپتیمم برای</w:t>
            </w:r>
            <w:r w:rsidRPr="001F329C">
              <w:rPr>
                <w:rFonts w:hint="cs"/>
                <w:b/>
                <w:bCs/>
                <w:rtl/>
              </w:rPr>
              <w:t xml:space="preserve"> تحریک (</w:t>
            </w:r>
            <w:r w:rsidRPr="001F329C">
              <w:rPr>
                <w:b/>
                <w:bCs/>
                <w:vertAlign w:val="subscript"/>
              </w:rPr>
              <w:t>exc</w:t>
            </w:r>
            <w:r w:rsidRPr="001F329C">
              <w:rPr>
                <w:b/>
                <w:bCs/>
                <w:rtl/>
              </w:rPr>
              <w:t>λ</w:t>
            </w:r>
            <w:r w:rsidRPr="001F329C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 xml:space="preserve"> و </w:t>
            </w:r>
            <w:r w:rsidRPr="001F329C">
              <w:rPr>
                <w:rFonts w:hint="cs"/>
                <w:b/>
                <w:bCs/>
                <w:rtl/>
              </w:rPr>
              <w:t xml:space="preserve"> طول موج</w:t>
            </w:r>
            <w:r>
              <w:rPr>
                <w:rFonts w:hint="cs"/>
                <w:b/>
                <w:bCs/>
                <w:rtl/>
              </w:rPr>
              <w:t xml:space="preserve"> اپتیمم برای</w:t>
            </w:r>
            <w:r w:rsidRPr="001F329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نشر </w:t>
            </w:r>
            <w:r w:rsidRPr="005C02EA">
              <w:rPr>
                <w:rFonts w:hint="cs"/>
                <w:b/>
                <w:bCs/>
                <w:rtl/>
              </w:rPr>
              <w:t>(</w:t>
            </w:r>
            <w:r w:rsidRPr="005C02EA">
              <w:rPr>
                <w:b/>
                <w:bCs/>
                <w:vertAlign w:val="subscript"/>
              </w:rPr>
              <w:t>em</w:t>
            </w:r>
            <w:r w:rsidRPr="005C02EA">
              <w:rPr>
                <w:b/>
                <w:bCs/>
                <w:rtl/>
              </w:rPr>
              <w:t>λ</w:t>
            </w:r>
            <w:r w:rsidRPr="005C02EA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در نمونه </w:t>
            </w:r>
            <w:r w:rsidRPr="00B67518">
              <w:rPr>
                <w:b/>
                <w:bCs/>
              </w:rPr>
              <w:t>MO-stock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0367F">
              <w:rPr>
                <w:rFonts w:hint="cs"/>
                <w:rtl/>
                <w:lang w:bidi="fa-IR"/>
              </w:rPr>
              <w:t>با استفاده از</w:t>
            </w:r>
            <w:r w:rsidRPr="00C0367F">
              <w:rPr>
                <w:rFonts w:hint="cs"/>
                <w:rtl/>
              </w:rPr>
              <w:t xml:space="preserve"> </w:t>
            </w:r>
            <w:r w:rsidRPr="00C0367F">
              <w:rPr>
                <w:rFonts w:hint="cs"/>
                <w:rtl/>
                <w:lang w:bidi="fa-IR"/>
              </w:rPr>
              <w:t>دستگاه</w:t>
            </w:r>
            <w:r>
              <w:rPr>
                <w:rFonts w:hint="cs"/>
                <w:rtl/>
                <w:lang w:bidi="fa-IR"/>
              </w:rPr>
              <w:t xml:space="preserve"> اسپکتروفتومتری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فلورسانس </w:t>
            </w:r>
            <w:r>
              <w:rPr>
                <w:b/>
                <w:bCs/>
                <w:lang w:bidi="fa-IR"/>
              </w:rPr>
              <w:t>PE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و قابلیت </w:t>
            </w:r>
            <w:r>
              <w:rPr>
                <w:b/>
                <w:bCs/>
              </w:rPr>
              <w:t>Pre-Scan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:rsidR="001849BF" w:rsidRDefault="001849BF" w:rsidP="001849BF">
            <w:pPr>
              <w:bidi/>
              <w:spacing w:line="360" w:lineRule="auto"/>
              <w:rPr>
                <w:rtl/>
              </w:rPr>
            </w:pPr>
            <w:r w:rsidRPr="008316BB">
              <w:rPr>
                <w:rFonts w:hint="cs"/>
                <w:rtl/>
              </w:rPr>
              <w:t>تعیین بازه طول موج تحریکی (</w:t>
            </w:r>
            <w:r w:rsidRPr="008316BB">
              <w:t>excitation</w:t>
            </w:r>
            <w:r w:rsidRPr="008316BB">
              <w:rPr>
                <w:rFonts w:hint="cs"/>
                <w:rtl/>
              </w:rPr>
              <w:t>) (</w:t>
            </w:r>
            <w:r w:rsidRPr="008316BB">
              <w:rPr>
                <w:vertAlign w:val="subscript"/>
              </w:rPr>
              <w:t>exc</w:t>
            </w:r>
            <w:r w:rsidRPr="008316BB">
              <w:rPr>
                <w:rtl/>
              </w:rPr>
              <w:t>λ</w:t>
            </w:r>
            <w:r w:rsidRPr="008316BB">
              <w:rPr>
                <w:rFonts w:hint="cs"/>
                <w:rtl/>
              </w:rPr>
              <w:t>): ... تا ... نانومتر</w:t>
            </w:r>
          </w:p>
          <w:p w:rsidR="001849BF" w:rsidRDefault="001849BF" w:rsidP="001849BF">
            <w:pPr>
              <w:bidi/>
              <w:spacing w:line="360" w:lineRule="auto"/>
              <w:rPr>
                <w:rtl/>
              </w:rPr>
            </w:pPr>
            <w:r w:rsidRPr="008316BB">
              <w:rPr>
                <w:rFonts w:hint="cs"/>
                <w:rtl/>
              </w:rPr>
              <w:t xml:space="preserve">تعیین بازه طول موج </w:t>
            </w:r>
            <w:r>
              <w:rPr>
                <w:rFonts w:hint="cs"/>
                <w:rtl/>
              </w:rPr>
              <w:t>نشری</w:t>
            </w:r>
            <w:r w:rsidRPr="008316BB">
              <w:rPr>
                <w:rFonts w:hint="cs"/>
                <w:rtl/>
              </w:rPr>
              <w:t xml:space="preserve"> (</w:t>
            </w:r>
            <w:r>
              <w:t>emission</w:t>
            </w:r>
            <w:r w:rsidRPr="008316BB">
              <w:rPr>
                <w:rFonts w:hint="cs"/>
                <w:rtl/>
              </w:rPr>
              <w:t>) (</w:t>
            </w:r>
            <w:r w:rsidRPr="008316BB">
              <w:rPr>
                <w:vertAlign w:val="subscript"/>
              </w:rPr>
              <w:t>exc</w:t>
            </w:r>
            <w:r w:rsidRPr="008316BB">
              <w:rPr>
                <w:rtl/>
              </w:rPr>
              <w:t>λ</w:t>
            </w:r>
            <w:r w:rsidRPr="008316BB">
              <w:rPr>
                <w:rFonts w:hint="cs"/>
                <w:rtl/>
              </w:rPr>
              <w:t>): ... تا ... نانومتر</w:t>
            </w:r>
          </w:p>
          <w:p w:rsidR="001849BF" w:rsidRPr="008316BB" w:rsidRDefault="001849BF" w:rsidP="001849BF">
            <w:pPr>
              <w:bidi/>
              <w:spacing w:line="360" w:lineRule="auto"/>
              <w:rPr>
                <w:rtl/>
                <w:lang w:bidi="fa-IR"/>
              </w:rPr>
            </w:pPr>
            <w:r w:rsidRPr="008316BB">
              <w:rPr>
                <w:rFonts w:hint="cs"/>
                <w:rtl/>
              </w:rPr>
              <w:t xml:space="preserve">تعیین </w:t>
            </w:r>
            <w:r w:rsidRPr="008316BB">
              <w:t>slit</w:t>
            </w:r>
            <w:r w:rsidRPr="008316B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برای ب</w:t>
            </w:r>
            <w:r w:rsidRPr="008316BB">
              <w:rPr>
                <w:rFonts w:hint="cs"/>
                <w:rtl/>
                <w:lang w:bidi="fa-IR"/>
              </w:rPr>
              <w:t>ازه</w:t>
            </w:r>
            <w:r>
              <w:rPr>
                <w:rFonts w:hint="cs"/>
                <w:rtl/>
                <w:lang w:bidi="fa-IR"/>
              </w:rPr>
              <w:t xml:space="preserve"> های</w:t>
            </w:r>
            <w:r w:rsidRPr="008316BB">
              <w:rPr>
                <w:rFonts w:hint="cs"/>
                <w:rtl/>
                <w:lang w:bidi="fa-IR"/>
              </w:rPr>
              <w:t xml:space="preserve"> تعیین شده: .. نانومتر</w:t>
            </w:r>
          </w:p>
          <w:p w:rsidR="001849BF" w:rsidRPr="008316BB" w:rsidRDefault="001849BF" w:rsidP="001849BF">
            <w:pPr>
              <w:bidi/>
              <w:spacing w:line="360" w:lineRule="auto"/>
              <w:rPr>
                <w:rtl/>
                <w:lang w:bidi="fa-IR"/>
              </w:rPr>
            </w:pPr>
            <w:r w:rsidRPr="008316BB">
              <w:rPr>
                <w:rFonts w:hint="cs"/>
                <w:rtl/>
                <w:lang w:bidi="fa-IR"/>
              </w:rPr>
              <w:t xml:space="preserve">تعیین سرعت اسکن: </w:t>
            </w:r>
            <w:r w:rsidRPr="008316BB">
              <w:rPr>
                <w:lang w:bidi="fa-IR"/>
              </w:rPr>
              <w:t>… nm/min</w:t>
            </w:r>
          </w:p>
          <w:p w:rsidR="001849BF" w:rsidRDefault="001849BF" w:rsidP="001849BF">
            <w:pPr>
              <w:bidi/>
              <w:spacing w:line="360" w:lineRule="auto"/>
              <w:rPr>
                <w:rtl/>
                <w:lang w:bidi="fa-IR"/>
              </w:rPr>
            </w:pPr>
            <w:r w:rsidRPr="008316BB">
              <w:rPr>
                <w:rFonts w:hint="cs"/>
                <w:rtl/>
                <w:lang w:bidi="fa-IR"/>
              </w:rPr>
              <w:t xml:space="preserve">نتایج به دست آمده </w:t>
            </w:r>
            <w:r>
              <w:rPr>
                <w:rFonts w:hint="cs"/>
                <w:rtl/>
                <w:lang w:bidi="fa-IR"/>
              </w:rPr>
              <w:t>به شرح زیر</w:t>
            </w:r>
            <w:r w:rsidRPr="008316BB">
              <w:rPr>
                <w:rFonts w:hint="cs"/>
                <w:rtl/>
                <w:lang w:bidi="fa-IR"/>
              </w:rPr>
              <w:t xml:space="preserve">:       </w:t>
            </w:r>
          </w:p>
          <w:p w:rsidR="001849BF" w:rsidRDefault="001849BF" w:rsidP="001849BF">
            <w:pPr>
              <w:spacing w:line="360" w:lineRule="auto"/>
              <w:rPr>
                <w:b/>
                <w:bCs/>
                <w:rtl/>
              </w:rPr>
            </w:pPr>
            <w:r w:rsidRPr="001F329C">
              <w:rPr>
                <w:b/>
                <w:bCs/>
                <w:rtl/>
              </w:rPr>
              <w:t>λ</w:t>
            </w:r>
            <w:r w:rsidRPr="001F329C">
              <w:rPr>
                <w:b/>
                <w:bCs/>
                <w:vertAlign w:val="subscript"/>
              </w:rPr>
              <w:t xml:space="preserve"> exc</w:t>
            </w:r>
            <w:r>
              <w:rPr>
                <w:b/>
                <w:bCs/>
                <w:vertAlign w:val="subscript"/>
              </w:rPr>
              <w:t xml:space="preserve"> </w:t>
            </w:r>
            <w:r>
              <w:rPr>
                <w:b/>
                <w:bCs/>
              </w:rPr>
              <w:t xml:space="preserve">: …nm     </w:t>
            </w:r>
            <w:r>
              <w:rPr>
                <w:rFonts w:hint="cs"/>
                <w:b/>
                <w:bCs/>
                <w:rtl/>
              </w:rPr>
              <w:t xml:space="preserve">            </w:t>
            </w:r>
            <w:r>
              <w:rPr>
                <w:b/>
                <w:bCs/>
              </w:rPr>
              <w:t xml:space="preserve">   intensity:                                     </w:t>
            </w:r>
          </w:p>
          <w:p w:rsidR="001849BF" w:rsidRPr="008316BB" w:rsidRDefault="001849BF" w:rsidP="001849BF">
            <w:pPr>
              <w:spacing w:line="360" w:lineRule="auto"/>
              <w:rPr>
                <w:rtl/>
                <w:lang w:bidi="fa-IR"/>
              </w:rPr>
            </w:pPr>
            <w:r w:rsidRPr="001F329C">
              <w:rPr>
                <w:b/>
                <w:bCs/>
                <w:rtl/>
              </w:rPr>
              <w:t>λ</w:t>
            </w:r>
            <w:r w:rsidRPr="001F329C">
              <w:rPr>
                <w:b/>
                <w:bCs/>
                <w:vertAlign w:val="subscript"/>
              </w:rPr>
              <w:t>e</w:t>
            </w:r>
            <w:r>
              <w:rPr>
                <w:b/>
                <w:bCs/>
                <w:vertAlign w:val="subscript"/>
              </w:rPr>
              <w:t xml:space="preserve">m </w:t>
            </w:r>
            <w:r>
              <w:rPr>
                <w:b/>
                <w:bCs/>
              </w:rPr>
              <w:t>: …nm                     intensity:</w:t>
            </w:r>
          </w:p>
          <w:p w:rsidR="001849BF" w:rsidRDefault="001849BF" w:rsidP="001849B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طول موج های به دست آمده در این مرحله را با نتیجه ردیف های 7 و </w:t>
            </w:r>
            <w:r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 xml:space="preserve"> و نیز با طول موج های ارائه شده در منبع معتبر مقایسه نمایید.</w:t>
            </w:r>
          </w:p>
          <w:p w:rsidR="001849BF" w:rsidRDefault="001849BF" w:rsidP="001849BF">
            <w:pPr>
              <w:bidi/>
              <w:spacing w:line="360" w:lineRule="auto"/>
              <w:rPr>
                <w:rFonts w:hint="cs"/>
                <w:b/>
                <w:bCs/>
                <w:rtl/>
              </w:rPr>
            </w:pPr>
            <w:r w:rsidRPr="00973C6A">
              <w:rPr>
                <w:rFonts w:hint="cs"/>
                <w:b/>
                <w:bCs/>
                <w:rtl/>
                <w:lang w:bidi="fa-IR"/>
              </w:rPr>
              <w:t>معرفی منبع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معتبر مورد استفاده:</w:t>
            </w:r>
          </w:p>
        </w:tc>
        <w:tc>
          <w:tcPr>
            <w:tcW w:w="481" w:type="pct"/>
            <w:vAlign w:val="center"/>
          </w:tcPr>
          <w:p w:rsidR="001849BF" w:rsidRDefault="001849BF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574B51" w:rsidTr="00574B51">
        <w:tc>
          <w:tcPr>
            <w:tcW w:w="4519" w:type="pct"/>
            <w:gridSpan w:val="2"/>
          </w:tcPr>
          <w:p w:rsidR="00574B51" w:rsidRPr="00574B51" w:rsidRDefault="00574B51" w:rsidP="00574B51">
            <w:pPr>
              <w:bidi/>
              <w:spacing w:line="360" w:lineRule="auto"/>
              <w:ind w:left="360"/>
              <w:rPr>
                <w:rFonts w:hint="cs"/>
                <w:b/>
                <w:bCs/>
                <w:rtl/>
              </w:rPr>
            </w:pPr>
            <w:r w:rsidRPr="00574B51">
              <w:rPr>
                <w:rFonts w:hint="cs"/>
                <w:b/>
                <w:bCs/>
                <w:rtl/>
              </w:rPr>
              <w:t>اگر شدت نشر در آزمون های های ردیف های 7 تا 9 در محدوده قابل گزارش می باشد، مراحل بعدی انجام شود.</w:t>
            </w:r>
          </w:p>
          <w:p w:rsidR="00574B51" w:rsidRPr="00574B51" w:rsidRDefault="00574B51" w:rsidP="00574B51">
            <w:pPr>
              <w:bidi/>
              <w:spacing w:line="360" w:lineRule="auto"/>
              <w:ind w:left="360"/>
              <w:rPr>
                <w:b/>
                <w:bCs/>
                <w:rtl/>
              </w:rPr>
            </w:pPr>
            <w:r w:rsidRPr="00574B51">
              <w:rPr>
                <w:rFonts w:hint="cs"/>
                <w:b/>
                <w:bCs/>
                <w:rtl/>
              </w:rPr>
              <w:t>در غیراین صورت از استوک اولیه رقیق سازی صورت گرفته مراحل ردیف های قبلی تکرار شود.</w:t>
            </w:r>
          </w:p>
        </w:tc>
        <w:tc>
          <w:tcPr>
            <w:tcW w:w="481" w:type="pct"/>
            <w:vAlign w:val="center"/>
          </w:tcPr>
          <w:p w:rsidR="00574B51" w:rsidRDefault="00574B51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D47C00" w:rsidTr="00190A37">
        <w:tc>
          <w:tcPr>
            <w:tcW w:w="284" w:type="pct"/>
          </w:tcPr>
          <w:p w:rsidR="00D47C00" w:rsidRDefault="00D47C00" w:rsidP="00D47C00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5E6ECD" w:rsidRDefault="00D47C00" w:rsidP="005E6ECD">
            <w:pPr>
              <w:bidi/>
              <w:spacing w:line="360" w:lineRule="auto"/>
              <w:rPr>
                <w:color w:val="BFBFBF"/>
              </w:rPr>
            </w:pPr>
            <w:r>
              <w:rPr>
                <w:rFonts w:hint="cs"/>
                <w:rtl/>
                <w:lang w:bidi="fa-IR"/>
              </w:rPr>
              <w:t xml:space="preserve">تهیه </w:t>
            </w:r>
            <w:r w:rsidR="005E6ECD">
              <w:rPr>
                <w:rFonts w:hint="cs"/>
                <w:b/>
                <w:bCs/>
                <w:rtl/>
                <w:lang w:bidi="fa-IR"/>
              </w:rPr>
              <w:t>چهار</w:t>
            </w:r>
            <w:r w:rsidRPr="00F51A32">
              <w:rPr>
                <w:b/>
                <w:bCs/>
                <w:rtl/>
              </w:rPr>
              <w:t xml:space="preserve"> غلظت سریالی</w:t>
            </w:r>
            <w:r>
              <w:rPr>
                <w:rtl/>
              </w:rPr>
              <w:t xml:space="preserve"> از محلول </w:t>
            </w:r>
            <w:r>
              <w:rPr>
                <w:rFonts w:hint="cs"/>
                <w:rtl/>
                <w:lang w:bidi="fa-IR"/>
              </w:rPr>
              <w:t xml:space="preserve">استوک </w:t>
            </w:r>
            <w:r w:rsidRPr="003C17BB">
              <w:rPr>
                <w:rFonts w:hint="cs"/>
                <w:rtl/>
              </w:rPr>
              <w:t>اولیه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>MO-stock</w:t>
            </w:r>
            <w:r>
              <w:rPr>
                <w:rFonts w:hint="cs"/>
                <w:rtl/>
                <w:lang w:bidi="fa-IR"/>
              </w:rPr>
              <w:t xml:space="preserve"> (با غلظت </w:t>
            </w:r>
            <w:r w:rsidR="002759C5">
              <w:rPr>
                <w:lang w:bidi="fa-IR"/>
              </w:rPr>
              <w:t>(0.</w:t>
            </w:r>
            <w:r w:rsidR="005E6ECD">
              <w:rPr>
                <w:lang w:bidi="fa-IR"/>
              </w:rPr>
              <w:t>0</w:t>
            </w:r>
            <w:r w:rsidR="002759C5">
              <w:rPr>
                <w:lang w:bidi="fa-IR"/>
              </w:rPr>
              <w:t>5 mg/mL</w:t>
            </w:r>
            <w:r>
              <w:rPr>
                <w:rFonts w:hint="cs"/>
                <w:rtl/>
                <w:lang w:bidi="fa-IR"/>
              </w:rPr>
              <w:t xml:space="preserve"> در آب مقطر </w:t>
            </w:r>
            <w:r>
              <w:rPr>
                <w:rtl/>
              </w:rPr>
              <w:t xml:space="preserve">که </w:t>
            </w:r>
            <w:r>
              <w:rPr>
                <w:rFonts w:hint="cs"/>
                <w:rtl/>
              </w:rPr>
              <w:t xml:space="preserve">قابلیت ثبت نشر در محدوده مناسب </w:t>
            </w:r>
            <w:r>
              <w:rPr>
                <w:rtl/>
              </w:rPr>
              <w:t xml:space="preserve">داشته، با استفاده از </w:t>
            </w:r>
            <w:r>
              <w:rPr>
                <w:rFonts w:hint="cs"/>
                <w:rtl/>
              </w:rPr>
              <w:t xml:space="preserve">حلال ... </w:t>
            </w:r>
            <w:r>
              <w:rPr>
                <w:rtl/>
              </w:rPr>
              <w:t xml:space="preserve">تهیه </w:t>
            </w:r>
            <w:r>
              <w:rPr>
                <w:rFonts w:hint="cs"/>
                <w:rtl/>
              </w:rPr>
              <w:t xml:space="preserve">شده، در اختیار کلاس قرار گرفت: </w:t>
            </w:r>
          </w:p>
          <w:p w:rsidR="00D47C00" w:rsidRPr="005E6ECD" w:rsidRDefault="00D47C00" w:rsidP="005E6ECD">
            <w:pPr>
              <w:bidi/>
              <w:spacing w:line="360" w:lineRule="auto"/>
              <w:rPr>
                <w:color w:val="BFBFBF"/>
                <w:rtl/>
              </w:rPr>
            </w:pPr>
            <w:r w:rsidRPr="00A91800">
              <w:rPr>
                <w:rFonts w:hint="cs"/>
                <w:b/>
                <w:bCs/>
                <w:rtl/>
              </w:rPr>
              <w:t>غلظت</w:t>
            </w:r>
            <w:r w:rsidRPr="00A91800">
              <w:rPr>
                <w:b/>
                <w:bCs/>
                <w:rtl/>
              </w:rPr>
              <w:softHyphen/>
            </w:r>
            <w:r w:rsidRPr="00A91800">
              <w:rPr>
                <w:rFonts w:hint="cs"/>
                <w:b/>
                <w:bCs/>
                <w:rtl/>
              </w:rPr>
              <w:t xml:space="preserve"> </w:t>
            </w:r>
            <w:r w:rsidRPr="00A91800">
              <w:rPr>
                <w:b/>
                <w:bCs/>
              </w:rPr>
              <w:t>1mL</w:t>
            </w:r>
            <w:r w:rsidRPr="00A91800">
              <w:rPr>
                <w:rFonts w:hint="cs"/>
                <w:b/>
                <w:bCs/>
                <w:rtl/>
              </w:rPr>
              <w:t xml:space="preserve"> /</w:t>
            </w:r>
            <w:r w:rsidRPr="00A91800">
              <w:rPr>
                <w:b/>
                <w:bCs/>
              </w:rPr>
              <w:t xml:space="preserve">MO </w:t>
            </w:r>
            <w:r>
              <w:rPr>
                <w:b/>
                <w:bCs/>
              </w:rPr>
              <w:t xml:space="preserve">0.0375 </w:t>
            </w:r>
            <w:r w:rsidRPr="00A91800">
              <w:rPr>
                <w:b/>
                <w:bCs/>
              </w:rPr>
              <w:t>mg</w:t>
            </w:r>
          </w:p>
          <w:p w:rsidR="00D47C00" w:rsidRPr="003E7CA3" w:rsidRDefault="00D47C00" w:rsidP="00D47C00">
            <w:pPr>
              <w:bidi/>
              <w:spacing w:line="360" w:lineRule="auto"/>
              <w:rPr>
                <w:b/>
                <w:bCs/>
                <w:rtl/>
              </w:rPr>
            </w:pPr>
            <w:r w:rsidRPr="00A91800">
              <w:rPr>
                <w:rFonts w:hint="cs"/>
                <w:b/>
                <w:bCs/>
                <w:rtl/>
              </w:rPr>
              <w:t>غلظت</w:t>
            </w:r>
            <w:r w:rsidRPr="00A91800">
              <w:rPr>
                <w:b/>
                <w:bCs/>
                <w:rtl/>
              </w:rPr>
              <w:softHyphen/>
            </w:r>
            <w:r w:rsidRPr="00A91800">
              <w:rPr>
                <w:rFonts w:hint="cs"/>
                <w:b/>
                <w:bCs/>
                <w:rtl/>
              </w:rPr>
              <w:t xml:space="preserve"> </w:t>
            </w:r>
            <w:r w:rsidRPr="00A91800">
              <w:rPr>
                <w:b/>
                <w:bCs/>
              </w:rPr>
              <w:t>1mL</w:t>
            </w:r>
            <w:r w:rsidRPr="00A91800">
              <w:rPr>
                <w:rFonts w:hint="cs"/>
                <w:b/>
                <w:bCs/>
                <w:rtl/>
              </w:rPr>
              <w:t xml:space="preserve"> /</w:t>
            </w:r>
            <w:r w:rsidRPr="00A91800">
              <w:rPr>
                <w:b/>
                <w:bCs/>
              </w:rPr>
              <w:t xml:space="preserve">MO </w:t>
            </w:r>
            <w:r>
              <w:rPr>
                <w:b/>
                <w:bCs/>
              </w:rPr>
              <w:t xml:space="preserve">0.01875 </w:t>
            </w:r>
            <w:r w:rsidRPr="00A91800">
              <w:rPr>
                <w:b/>
                <w:bCs/>
              </w:rPr>
              <w:t>mg</w:t>
            </w:r>
          </w:p>
          <w:p w:rsidR="00D47C00" w:rsidRDefault="00D47C00" w:rsidP="00D47C00">
            <w:pPr>
              <w:bidi/>
              <w:spacing w:line="360" w:lineRule="auto"/>
              <w:rPr>
                <w:b/>
                <w:bCs/>
                <w:rtl/>
              </w:rPr>
            </w:pPr>
            <w:r w:rsidRPr="003E7CA3">
              <w:rPr>
                <w:rFonts w:hint="cs"/>
                <w:b/>
                <w:bCs/>
                <w:rtl/>
              </w:rPr>
              <w:t>غلظت</w:t>
            </w:r>
            <w:r w:rsidRPr="003E7CA3">
              <w:rPr>
                <w:b/>
                <w:bCs/>
                <w:rtl/>
              </w:rPr>
              <w:softHyphen/>
            </w:r>
            <w:r w:rsidRPr="003E7CA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MO </w:t>
            </w:r>
            <w:r w:rsidRPr="003E7CA3">
              <w:rPr>
                <w:b/>
                <w:bCs/>
              </w:rPr>
              <w:t>0.</w:t>
            </w:r>
            <w:r>
              <w:rPr>
                <w:b/>
                <w:bCs/>
              </w:rPr>
              <w:t>012</w:t>
            </w:r>
            <w:r w:rsidRPr="003E7CA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3E7CA3">
              <w:rPr>
                <w:b/>
                <w:bCs/>
              </w:rPr>
              <w:t>mg/1mL</w:t>
            </w:r>
          </w:p>
          <w:p w:rsidR="00D47C00" w:rsidRDefault="00D47C00" w:rsidP="00D47C00">
            <w:pPr>
              <w:bidi/>
              <w:spacing w:line="360" w:lineRule="auto"/>
              <w:rPr>
                <w:rtl/>
                <w:lang w:bidi="fa-IR"/>
              </w:rPr>
            </w:pPr>
            <w:r w:rsidRPr="003E7CA3">
              <w:rPr>
                <w:rFonts w:hint="cs"/>
                <w:b/>
                <w:bCs/>
                <w:rtl/>
              </w:rPr>
              <w:t>غلظت</w:t>
            </w:r>
            <w:r w:rsidRPr="003E7CA3">
              <w:rPr>
                <w:b/>
                <w:bCs/>
                <w:rtl/>
              </w:rPr>
              <w:softHyphen/>
            </w:r>
            <w:r w:rsidRPr="003E7CA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MO X </w:t>
            </w:r>
            <w:r w:rsidRPr="003E7CA3">
              <w:rPr>
                <w:b/>
                <w:bCs/>
              </w:rPr>
              <w:t>mg/1mL</w:t>
            </w:r>
          </w:p>
        </w:tc>
        <w:tc>
          <w:tcPr>
            <w:tcW w:w="481" w:type="pct"/>
            <w:vAlign w:val="center"/>
          </w:tcPr>
          <w:p w:rsidR="00D47C00" w:rsidRDefault="00D47C00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2759C5" w:rsidTr="00190A37">
        <w:tc>
          <w:tcPr>
            <w:tcW w:w="284" w:type="pct"/>
          </w:tcPr>
          <w:p w:rsidR="002759C5" w:rsidRDefault="002759C5" w:rsidP="00D47C00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2759C5" w:rsidRDefault="002759C5" w:rsidP="002759C5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... میکرولیتر از هر یک از این غلظت ها</w:t>
            </w:r>
            <w:r w:rsidR="005E6ECD">
              <w:rPr>
                <w:rFonts w:hint="cs"/>
                <w:rtl/>
                <w:lang w:bidi="fa-IR"/>
              </w:rPr>
              <w:t>ی سریالی تهیه شده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rtl/>
              </w:rPr>
              <w:t xml:space="preserve">در </w:t>
            </w:r>
            <w:r>
              <w:rPr>
                <w:rFonts w:hint="cs"/>
                <w:rtl/>
                <w:lang w:bidi="fa-IR"/>
              </w:rPr>
              <w:t>خانه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 های </w:t>
            </w:r>
            <w:r w:rsidRPr="005E6ECD">
              <w:rPr>
                <w:b/>
                <w:bCs/>
                <w:lang w:bidi="fa-IR"/>
              </w:rPr>
              <w:t>G</w:t>
            </w:r>
            <w:r w:rsidRPr="005E6ECD">
              <w:rPr>
                <w:b/>
                <w:bCs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،</w:t>
            </w:r>
            <w:r w:rsidRPr="005E6ECD">
              <w:rPr>
                <w:b/>
                <w:bCs/>
                <w:lang w:bidi="fa-IR"/>
              </w:rPr>
              <w:t>G</w:t>
            </w:r>
            <w:r w:rsidRPr="005E6ECD">
              <w:rPr>
                <w:b/>
                <w:bCs/>
                <w:lang w:bidi="fa-IR"/>
              </w:rPr>
              <w:t>4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 w:rsidRPr="005E6ECD">
              <w:rPr>
                <w:b/>
                <w:bCs/>
                <w:lang w:bidi="fa-IR"/>
              </w:rPr>
              <w:t>G</w:t>
            </w:r>
            <w:r w:rsidRPr="005E6ECD">
              <w:rPr>
                <w:b/>
                <w:bCs/>
                <w:lang w:bidi="fa-IR"/>
              </w:rPr>
              <w:t>5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 w:rsidRPr="005E6ECD">
              <w:rPr>
                <w:b/>
                <w:bCs/>
                <w:lang w:bidi="fa-IR"/>
              </w:rPr>
              <w:t>G</w:t>
            </w:r>
            <w:r w:rsidRPr="005E6ECD">
              <w:rPr>
                <w:b/>
                <w:bCs/>
                <w:lang w:bidi="fa-IR"/>
              </w:rPr>
              <w:t>6</w:t>
            </w:r>
            <w:r>
              <w:rPr>
                <w:rFonts w:hint="cs"/>
                <w:rtl/>
                <w:lang w:bidi="fa-IR"/>
              </w:rPr>
              <w:t xml:space="preserve"> در پلیت 96 خانه وارد شد.</w:t>
            </w:r>
          </w:p>
        </w:tc>
        <w:tc>
          <w:tcPr>
            <w:tcW w:w="481" w:type="pct"/>
            <w:vAlign w:val="center"/>
          </w:tcPr>
          <w:p w:rsidR="002759C5" w:rsidRDefault="002759C5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D47C00" w:rsidTr="00190A37">
        <w:tc>
          <w:tcPr>
            <w:tcW w:w="284" w:type="pct"/>
          </w:tcPr>
          <w:p w:rsidR="00D47C00" w:rsidRDefault="00D47C00" w:rsidP="00D47C00">
            <w:pPr>
              <w:numPr>
                <w:ilvl w:val="0"/>
                <w:numId w:val="1"/>
              </w:num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5E6ECD" w:rsidRDefault="00D47C00" w:rsidP="005E6ECD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ارزیابی ر</w:t>
            </w:r>
            <w:r w:rsidR="002759C5">
              <w:rPr>
                <w:rFonts w:hint="cs"/>
                <w:b/>
                <w:bCs/>
                <w:rtl/>
              </w:rPr>
              <w:t>ف</w:t>
            </w:r>
            <w:r>
              <w:rPr>
                <w:rFonts w:hint="cs"/>
                <w:b/>
                <w:bCs/>
                <w:rtl/>
              </w:rPr>
              <w:t>تار نشری و یافتن طول</w:t>
            </w:r>
            <w:r w:rsidRPr="001F329C">
              <w:rPr>
                <w:rFonts w:hint="cs"/>
                <w:b/>
                <w:bCs/>
                <w:rtl/>
              </w:rPr>
              <w:t xml:space="preserve"> موج </w:t>
            </w:r>
            <w:r>
              <w:rPr>
                <w:rFonts w:hint="cs"/>
                <w:b/>
                <w:bCs/>
                <w:rtl/>
              </w:rPr>
              <w:t>نشری</w:t>
            </w:r>
            <w:r w:rsidRPr="001F329C">
              <w:rPr>
                <w:rFonts w:hint="cs"/>
                <w:b/>
                <w:bCs/>
                <w:rtl/>
              </w:rPr>
              <w:t xml:space="preserve"> (</w:t>
            </w:r>
            <w:r w:rsidRPr="001F329C">
              <w:rPr>
                <w:b/>
                <w:bCs/>
                <w:vertAlign w:val="subscript"/>
              </w:rPr>
              <w:t>e</w:t>
            </w:r>
            <w:r>
              <w:rPr>
                <w:b/>
                <w:bCs/>
                <w:vertAlign w:val="subscript"/>
              </w:rPr>
              <w:t>m</w:t>
            </w:r>
            <w:r w:rsidRPr="001F329C">
              <w:rPr>
                <w:b/>
                <w:bCs/>
                <w:rtl/>
              </w:rPr>
              <w:t>λ</w:t>
            </w:r>
            <w:r w:rsidRPr="001F329C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 xml:space="preserve"> اپتیمم با استفاده از طول موج تحریکی اپتی</w:t>
            </w:r>
            <w:r w:rsidR="002759C5">
              <w:rPr>
                <w:rFonts w:hint="cs"/>
                <w:b/>
                <w:bCs/>
                <w:rtl/>
                <w:lang w:bidi="fa-IR"/>
              </w:rPr>
              <w:t>م</w:t>
            </w:r>
            <w:r>
              <w:rPr>
                <w:rFonts w:hint="cs"/>
                <w:b/>
                <w:bCs/>
                <w:rtl/>
              </w:rPr>
              <w:t xml:space="preserve">م به دست آمده درمرحله </w:t>
            </w:r>
            <w:r w:rsidRPr="00B50141">
              <w:rPr>
                <w:b/>
                <w:bCs/>
              </w:rPr>
              <w:t>Pre-scan</w:t>
            </w:r>
            <w:r w:rsidRPr="001F329C">
              <w:rPr>
                <w:rFonts w:hint="cs"/>
                <w:b/>
                <w:bCs/>
                <w:rtl/>
              </w:rPr>
              <w:t xml:space="preserve"> </w:t>
            </w:r>
            <w:r w:rsidR="00B50141">
              <w:rPr>
                <w:rFonts w:hint="cs"/>
                <w:b/>
                <w:bCs/>
                <w:rtl/>
              </w:rPr>
              <w:t xml:space="preserve">(ردیف ) </w:t>
            </w:r>
            <w:r w:rsidRPr="001F329C">
              <w:rPr>
                <w:rFonts w:hint="cs"/>
                <w:b/>
                <w:bCs/>
                <w:rtl/>
              </w:rPr>
              <w:t>برای نشر اپتیمم (بهینه)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در</w:t>
            </w:r>
            <w:r>
              <w:rPr>
                <w:rFonts w:hint="cs"/>
                <w:b/>
                <w:bCs/>
                <w:rtl/>
              </w:rPr>
              <w:t xml:space="preserve"> نمونه های سریال غلظتی از </w:t>
            </w:r>
            <w:r>
              <w:rPr>
                <w:b/>
                <w:bCs/>
                <w:lang w:bidi="fa-IR"/>
              </w:rPr>
              <w:t>MO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در دمای اتاق (25 درجه سانتیگراد) به روش </w:t>
            </w:r>
            <w:r>
              <w:rPr>
                <w:b/>
                <w:bCs/>
                <w:lang w:bidi="fa-IR"/>
              </w:rPr>
              <w:t>emission</w:t>
            </w:r>
            <w:r w:rsidRPr="00F93A4D">
              <w:rPr>
                <w:b/>
                <w:bCs/>
                <w:lang w:bidi="fa-IR"/>
              </w:rPr>
              <w:t xml:space="preserve"> scan</w:t>
            </w:r>
            <w:r w:rsidR="005E6ECD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D47C00" w:rsidRDefault="00574B51" w:rsidP="00B5014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  <w:r w:rsidR="005E6ECD">
              <w:rPr>
                <w:rFonts w:hint="cs"/>
                <w:rtl/>
                <w:lang w:bidi="fa-IR"/>
              </w:rPr>
              <w:t xml:space="preserve">-1- </w:t>
            </w:r>
            <w:r w:rsidR="00D47C00" w:rsidRPr="00C0367F">
              <w:rPr>
                <w:rFonts w:hint="cs"/>
                <w:rtl/>
                <w:lang w:bidi="fa-IR"/>
              </w:rPr>
              <w:t>با استفاده از</w:t>
            </w:r>
            <w:r w:rsidR="00D47C00" w:rsidRPr="00C0367F">
              <w:rPr>
                <w:rFonts w:hint="cs"/>
                <w:rtl/>
              </w:rPr>
              <w:t xml:space="preserve"> </w:t>
            </w:r>
            <w:r w:rsidR="00D47C00" w:rsidRPr="00C0367F">
              <w:rPr>
                <w:rFonts w:hint="cs"/>
                <w:rtl/>
                <w:lang w:bidi="fa-IR"/>
              </w:rPr>
              <w:t>دستگاه</w:t>
            </w:r>
            <w:r w:rsidR="00D47C00">
              <w:rPr>
                <w:rFonts w:hint="cs"/>
                <w:rtl/>
                <w:lang w:bidi="fa-IR"/>
              </w:rPr>
              <w:t xml:space="preserve"> اسپکتروفتومتری </w:t>
            </w:r>
            <w:r w:rsidR="00B50141">
              <w:rPr>
                <w:rFonts w:hint="cs"/>
                <w:b/>
                <w:bCs/>
                <w:rtl/>
                <w:lang w:bidi="fa-IR"/>
              </w:rPr>
              <w:t xml:space="preserve">فلورسانس </w:t>
            </w:r>
            <w:r w:rsidR="00D47C00">
              <w:rPr>
                <w:b/>
                <w:bCs/>
                <w:lang w:bidi="fa-IR"/>
              </w:rPr>
              <w:t>PE</w:t>
            </w:r>
            <w:r w:rsidR="005E6ECD">
              <w:rPr>
                <w:rFonts w:hint="cs"/>
                <w:rtl/>
                <w:lang w:bidi="fa-IR"/>
              </w:rPr>
              <w:t xml:space="preserve"> </w:t>
            </w:r>
            <w:r w:rsidR="005E6ECD">
              <w:rPr>
                <w:rFonts w:hint="cs"/>
                <w:rtl/>
                <w:lang w:bidi="fa-IR"/>
              </w:rPr>
              <w:t xml:space="preserve">به روش </w:t>
            </w:r>
            <w:r w:rsidR="005E6ECD">
              <w:rPr>
                <w:b/>
                <w:bCs/>
                <w:lang w:bidi="fa-IR"/>
              </w:rPr>
              <w:t xml:space="preserve"> </w:t>
            </w:r>
            <w:r w:rsidR="00B50141">
              <w:rPr>
                <w:b/>
                <w:bCs/>
                <w:lang w:bidi="fa-IR"/>
              </w:rPr>
              <w:t>emission scan</w:t>
            </w:r>
            <w:r w:rsidR="00B50141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5E6ECD" w:rsidRDefault="005E6ECD" w:rsidP="00574B5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تعیین بازه طول موج نشری (</w:t>
            </w:r>
            <w:r>
              <w:rPr>
                <w:b/>
                <w:bCs/>
              </w:rPr>
              <w:t>emission</w:t>
            </w:r>
            <w:r>
              <w:rPr>
                <w:rFonts w:hint="cs"/>
                <w:b/>
                <w:bCs/>
                <w:rtl/>
              </w:rPr>
              <w:t>)</w:t>
            </w:r>
            <w:r w:rsidRPr="001F329C">
              <w:rPr>
                <w:rFonts w:hint="cs"/>
                <w:b/>
                <w:bCs/>
                <w:rtl/>
              </w:rPr>
              <w:t xml:space="preserve"> </w:t>
            </w:r>
            <w:r w:rsidR="00574B51">
              <w:rPr>
                <w:rFonts w:hint="cs"/>
                <w:b/>
                <w:bCs/>
                <w:rtl/>
              </w:rPr>
              <w:t>(</w:t>
            </w:r>
            <w:r w:rsidR="00574B51" w:rsidRPr="001F329C">
              <w:rPr>
                <w:b/>
                <w:bCs/>
                <w:vertAlign w:val="subscript"/>
              </w:rPr>
              <w:t>e</w:t>
            </w:r>
            <w:r w:rsidR="00574B51">
              <w:rPr>
                <w:b/>
                <w:bCs/>
                <w:vertAlign w:val="subscript"/>
              </w:rPr>
              <w:t>m</w:t>
            </w:r>
            <w:r w:rsidR="00574B51" w:rsidRPr="001F329C">
              <w:rPr>
                <w:b/>
                <w:bCs/>
                <w:rtl/>
              </w:rPr>
              <w:t>λ</w:t>
            </w:r>
            <w:r w:rsidR="00574B51">
              <w:rPr>
                <w:rFonts w:hint="cs"/>
                <w:b/>
                <w:bCs/>
                <w:rtl/>
              </w:rPr>
              <w:t>):</w:t>
            </w:r>
            <w:r>
              <w:rPr>
                <w:rFonts w:hint="cs"/>
                <w:b/>
                <w:bCs/>
                <w:rtl/>
              </w:rPr>
              <w:t xml:space="preserve"> ... تا ... نانومتر</w:t>
            </w:r>
          </w:p>
          <w:p w:rsidR="00574B51" w:rsidRDefault="00574B51" w:rsidP="00574B51">
            <w:pPr>
              <w:bidi/>
              <w:spacing w:line="360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تعیین طول موج تحریکی (</w:t>
            </w:r>
            <w:r w:rsidRPr="001F329C">
              <w:rPr>
                <w:b/>
                <w:bCs/>
                <w:vertAlign w:val="subscript"/>
              </w:rPr>
              <w:t xml:space="preserve"> </w:t>
            </w:r>
            <w:r w:rsidRPr="001F329C">
              <w:rPr>
                <w:b/>
                <w:bCs/>
                <w:vertAlign w:val="subscript"/>
              </w:rPr>
              <w:t>exc</w:t>
            </w:r>
            <w:r w:rsidRPr="001F329C">
              <w:rPr>
                <w:b/>
                <w:bCs/>
                <w:rtl/>
              </w:rPr>
              <w:t>λ</w:t>
            </w:r>
            <w:r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اپتیمم به دست آمده از مرحله </w:t>
            </w:r>
            <w:r>
              <w:rPr>
                <w:b/>
                <w:bCs/>
                <w:lang w:bidi="fa-IR"/>
              </w:rPr>
              <w:t>Pre-Scan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 ردیف 9: ... نانومتر</w:t>
            </w:r>
          </w:p>
          <w:p w:rsidR="005E6ECD" w:rsidRDefault="005E6ECD" w:rsidP="005E6ECD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تعیین </w:t>
            </w:r>
            <w:r>
              <w:rPr>
                <w:b/>
                <w:bCs/>
              </w:rPr>
              <w:t>slit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برای بازه تعیین شده برای </w:t>
            </w:r>
            <w:r w:rsidR="00574B51" w:rsidRPr="001F329C">
              <w:rPr>
                <w:b/>
                <w:bCs/>
                <w:vertAlign w:val="subscript"/>
              </w:rPr>
              <w:t>e</w:t>
            </w:r>
            <w:r w:rsidR="00574B51">
              <w:rPr>
                <w:b/>
                <w:bCs/>
                <w:vertAlign w:val="subscript"/>
              </w:rPr>
              <w:t>m</w:t>
            </w:r>
            <w:r w:rsidR="00574B51" w:rsidRPr="001F329C">
              <w:rPr>
                <w:b/>
                <w:bCs/>
                <w:rtl/>
              </w:rPr>
              <w:t>λ</w:t>
            </w:r>
            <w:r>
              <w:rPr>
                <w:rFonts w:hint="cs"/>
                <w:b/>
                <w:bCs/>
                <w:rtl/>
                <w:lang w:bidi="fa-IR"/>
              </w:rPr>
              <w:t>: .. نانومتر</w:t>
            </w:r>
          </w:p>
          <w:p w:rsidR="00AA04F5" w:rsidRDefault="00AA04F5" w:rsidP="00AA04F5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بر اساس فایل خروجی </w:t>
            </w:r>
            <w:r w:rsidR="00574B51">
              <w:rPr>
                <w:rFonts w:hint="cs"/>
                <w:b/>
                <w:bCs/>
                <w:rtl/>
                <w:lang w:bidi="fa-IR"/>
              </w:rPr>
              <w:t xml:space="preserve">حاصل </w:t>
            </w:r>
            <w:r>
              <w:rPr>
                <w:rFonts w:hint="cs"/>
                <w:b/>
                <w:bCs/>
                <w:rtl/>
                <w:lang w:bidi="fa-IR"/>
              </w:rPr>
              <w:t>به موارد زیر پاسخ دهید:</w:t>
            </w:r>
          </w:p>
          <w:p w:rsidR="005E6ECD" w:rsidRDefault="00574B51" w:rsidP="00B5014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  <w:r w:rsidR="00B50141">
              <w:rPr>
                <w:rFonts w:hint="cs"/>
                <w:rtl/>
                <w:lang w:bidi="fa-IR"/>
              </w:rPr>
              <w:t xml:space="preserve">-1-الف- </w:t>
            </w:r>
            <w:r w:rsidR="005E6ECD">
              <w:rPr>
                <w:rFonts w:hint="cs"/>
                <w:rtl/>
                <w:lang w:bidi="fa-IR"/>
              </w:rPr>
              <w:t>طول موج نشری اپتیمم</w:t>
            </w:r>
            <w:r w:rsidR="005E6ECD">
              <w:rPr>
                <w:rFonts w:hint="cs"/>
                <w:rtl/>
                <w:lang w:bidi="fa-IR"/>
              </w:rPr>
              <w:t xml:space="preserve"> ب</w:t>
            </w:r>
            <w:r w:rsidR="00B50141">
              <w:rPr>
                <w:rFonts w:hint="cs"/>
                <w:rtl/>
                <w:lang w:bidi="fa-IR"/>
              </w:rPr>
              <w:t>ه دست آمده ب</w:t>
            </w:r>
            <w:r w:rsidR="005E6ECD">
              <w:rPr>
                <w:rFonts w:hint="cs"/>
                <w:rtl/>
                <w:lang w:bidi="fa-IR"/>
              </w:rPr>
              <w:t>رای هر یک از غلظت های</w:t>
            </w:r>
            <w:r w:rsidR="00B50141">
              <w:rPr>
                <w:rFonts w:hint="cs"/>
                <w:rtl/>
                <w:lang w:bidi="fa-IR"/>
              </w:rPr>
              <w:t xml:space="preserve"> آزمون</w:t>
            </w:r>
            <w:r w:rsidR="005E6ECD">
              <w:rPr>
                <w:rFonts w:hint="cs"/>
                <w:rtl/>
                <w:lang w:bidi="fa-IR"/>
              </w:rPr>
              <w:t xml:space="preserve"> شده را بنویسید.</w:t>
            </w:r>
          </w:p>
          <w:p w:rsidR="005E6ECD" w:rsidRDefault="00574B51" w:rsidP="005E6ECD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  <w:r w:rsidR="00B50141">
              <w:rPr>
                <w:rFonts w:hint="cs"/>
                <w:rtl/>
                <w:lang w:bidi="fa-IR"/>
              </w:rPr>
              <w:t xml:space="preserve">-1- ب- </w:t>
            </w:r>
            <w:r w:rsidR="005E6ECD">
              <w:rPr>
                <w:rFonts w:hint="cs"/>
                <w:rtl/>
                <w:lang w:bidi="fa-IR"/>
              </w:rPr>
              <w:t>منحنی استاندارد نشر ب</w:t>
            </w:r>
            <w:r w:rsidR="005E6ECD">
              <w:rPr>
                <w:rFonts w:hint="cs"/>
                <w:rtl/>
                <w:lang w:bidi="fa-IR"/>
              </w:rPr>
              <w:t xml:space="preserve">رای </w:t>
            </w:r>
            <w:r w:rsidR="005E6ECD">
              <w:rPr>
                <w:rFonts w:hint="cs"/>
                <w:rtl/>
                <w:lang w:bidi="fa-IR"/>
              </w:rPr>
              <w:t>هر یک از غلظت های مطالعه شده را با احتساب بلانک (</w:t>
            </w:r>
            <w:r w:rsidR="005E6ECD">
              <w:rPr>
                <w:rFonts w:hint="cs"/>
                <w:rtl/>
                <w:lang w:bidi="fa-IR"/>
              </w:rPr>
              <w:t>رابطه شدت نشر ماکزیمم</w:t>
            </w:r>
            <w:r w:rsidR="005E6ECD">
              <w:rPr>
                <w:rFonts w:hint="cs"/>
                <w:rtl/>
                <w:lang w:bidi="fa-IR"/>
              </w:rPr>
              <w:t xml:space="preserve"> نسبت به غلظت) رسم نمایید.</w:t>
            </w:r>
          </w:p>
          <w:p w:rsidR="00050FA1" w:rsidRPr="001833FB" w:rsidRDefault="00050FA1" w:rsidP="00050FA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1833FB">
              <w:rPr>
                <w:rFonts w:hint="cs"/>
                <w:b/>
                <w:bCs/>
                <w:rtl/>
                <w:lang w:bidi="fa-IR"/>
              </w:rPr>
              <w:t>معادله منحنی</w:t>
            </w:r>
          </w:p>
          <w:p w:rsidR="00050FA1" w:rsidRPr="001833FB" w:rsidRDefault="00050FA1" w:rsidP="00050FA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1833FB">
              <w:rPr>
                <w:b/>
                <w:bCs/>
                <w:rtl/>
                <w:lang w:bidi="fa-IR"/>
              </w:rPr>
              <w:t xml:space="preserve">شیب خط </w:t>
            </w:r>
          </w:p>
          <w:p w:rsidR="00050FA1" w:rsidRPr="001833FB" w:rsidRDefault="00050FA1" w:rsidP="00050FA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1833FB">
              <w:rPr>
                <w:rFonts w:hint="cs"/>
                <w:b/>
                <w:bCs/>
                <w:rtl/>
                <w:lang w:bidi="fa-IR"/>
              </w:rPr>
              <w:t>ضریب همبستگی (</w:t>
            </w:r>
            <w:r w:rsidRPr="001833FB">
              <w:rPr>
                <w:b/>
                <w:bCs/>
                <w:lang w:bidi="fa-IR"/>
              </w:rPr>
              <w:t>R</w:t>
            </w:r>
            <w:r w:rsidRPr="001833FB">
              <w:rPr>
                <w:rFonts w:hint="cs"/>
                <w:b/>
                <w:bCs/>
                <w:rtl/>
                <w:lang w:bidi="fa-IR"/>
              </w:rPr>
              <w:t>)</w:t>
            </w:r>
          </w:p>
          <w:p w:rsidR="00B50141" w:rsidRDefault="00050FA1" w:rsidP="00050FA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فایل خروجی </w:t>
            </w:r>
            <w:r w:rsidRPr="003E0459">
              <w:rPr>
                <w:b/>
                <w:bCs/>
                <w:lang w:bidi="fa-IR"/>
              </w:rPr>
              <w:t>Excel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 پردازش شده پیوست شود.</w:t>
            </w:r>
          </w:p>
          <w:p w:rsidR="00050FA1" w:rsidRDefault="00050FA1" w:rsidP="00050FA1">
            <w:pPr>
              <w:bidi/>
              <w:spacing w:line="360" w:lineRule="auto"/>
              <w:rPr>
                <w:lang w:bidi="fa-IR"/>
              </w:rPr>
            </w:pPr>
          </w:p>
          <w:p w:rsidR="005E6ECD" w:rsidRDefault="00574B51" w:rsidP="005E6ECD">
            <w:pPr>
              <w:bidi/>
              <w:spacing w:line="360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  <w:r w:rsidR="005E6ECD">
              <w:rPr>
                <w:rFonts w:hint="cs"/>
                <w:rtl/>
                <w:lang w:bidi="fa-IR"/>
              </w:rPr>
              <w:t xml:space="preserve">-2- </w:t>
            </w:r>
            <w:r w:rsidR="005E6ECD" w:rsidRPr="00C0367F">
              <w:rPr>
                <w:rFonts w:hint="cs"/>
                <w:rtl/>
                <w:lang w:bidi="fa-IR"/>
              </w:rPr>
              <w:t>با استفاده از</w:t>
            </w:r>
            <w:r w:rsidR="005E6ECD">
              <w:rPr>
                <w:rFonts w:hint="cs"/>
                <w:rtl/>
                <w:lang w:bidi="fa-IR"/>
              </w:rPr>
              <w:t xml:space="preserve"> </w:t>
            </w:r>
            <w:r w:rsidR="005E6ECD" w:rsidRPr="00C0367F">
              <w:rPr>
                <w:rFonts w:hint="cs"/>
                <w:rtl/>
                <w:lang w:bidi="fa-IR"/>
              </w:rPr>
              <w:t>دستگاه</w:t>
            </w:r>
            <w:r w:rsidR="005E6ECD">
              <w:rPr>
                <w:rFonts w:hint="cs"/>
                <w:rtl/>
                <w:lang w:bidi="fa-IR"/>
              </w:rPr>
              <w:t xml:space="preserve"> </w:t>
            </w:r>
            <w:r w:rsidR="005E6ECD" w:rsidRPr="00F93A4D">
              <w:rPr>
                <w:rFonts w:hint="cs"/>
                <w:b/>
                <w:bCs/>
                <w:rtl/>
                <w:lang w:bidi="fa-IR"/>
              </w:rPr>
              <w:t>اسپکتروفتومتری</w:t>
            </w:r>
            <w:r w:rsidR="005E6ECD">
              <w:rPr>
                <w:rFonts w:hint="cs"/>
                <w:rtl/>
                <w:lang w:bidi="fa-IR"/>
              </w:rPr>
              <w:t xml:space="preserve"> </w:t>
            </w:r>
            <w:r w:rsidR="005E6ECD">
              <w:rPr>
                <w:rFonts w:hint="cs"/>
                <w:b/>
                <w:bCs/>
                <w:rtl/>
                <w:lang w:bidi="fa-IR"/>
              </w:rPr>
              <w:t xml:space="preserve">پلیت ریدر </w:t>
            </w:r>
            <w:r w:rsidR="005E6ECD">
              <w:rPr>
                <w:b/>
                <w:bCs/>
                <w:lang w:bidi="fa-IR"/>
              </w:rPr>
              <w:t xml:space="preserve"> Infinite Tecan</w:t>
            </w:r>
            <w:r w:rsidR="005E6ECD" w:rsidRPr="005E6ECD">
              <w:rPr>
                <w:rFonts w:hint="cs"/>
                <w:rtl/>
                <w:lang w:bidi="fa-IR"/>
              </w:rPr>
              <w:t xml:space="preserve">به روش </w:t>
            </w:r>
            <w:r w:rsidR="005E6ECD">
              <w:rPr>
                <w:b/>
                <w:bCs/>
                <w:lang w:bidi="fa-IR"/>
              </w:rPr>
              <w:t>emission scan</w:t>
            </w:r>
            <w:r w:rsidR="005E6ECD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5E6ECD" w:rsidRDefault="005E6ECD" w:rsidP="005E6ECD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تعیین بازه طول موج نشری (</w:t>
            </w:r>
            <w:r>
              <w:rPr>
                <w:b/>
                <w:bCs/>
              </w:rPr>
              <w:t>emission</w:t>
            </w:r>
            <w:r>
              <w:rPr>
                <w:rFonts w:hint="cs"/>
                <w:b/>
                <w:bCs/>
                <w:rtl/>
              </w:rPr>
              <w:t>)</w:t>
            </w:r>
            <w:r w:rsidRPr="001F329C">
              <w:rPr>
                <w:rFonts w:hint="cs"/>
                <w:b/>
                <w:bCs/>
                <w:rtl/>
              </w:rPr>
              <w:t xml:space="preserve"> (</w:t>
            </w:r>
            <w:r w:rsidR="00574B51" w:rsidRPr="001F329C">
              <w:rPr>
                <w:b/>
                <w:bCs/>
                <w:vertAlign w:val="subscript"/>
              </w:rPr>
              <w:t>e</w:t>
            </w:r>
            <w:r w:rsidR="00574B51">
              <w:rPr>
                <w:b/>
                <w:bCs/>
                <w:vertAlign w:val="subscript"/>
              </w:rPr>
              <w:t>m</w:t>
            </w:r>
            <w:r w:rsidR="00574B51" w:rsidRPr="001F329C">
              <w:rPr>
                <w:b/>
                <w:bCs/>
                <w:rtl/>
              </w:rPr>
              <w:t>λ</w:t>
            </w:r>
            <w:r w:rsidRPr="001F329C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>: ... تا ... نانومتر</w:t>
            </w:r>
          </w:p>
          <w:p w:rsidR="00574B51" w:rsidRDefault="00574B51" w:rsidP="00574B51">
            <w:pPr>
              <w:bidi/>
              <w:spacing w:line="360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تعیین طول موج تحریکی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(</w:t>
            </w:r>
            <w:r w:rsidRPr="001F329C">
              <w:rPr>
                <w:b/>
                <w:bCs/>
                <w:vertAlign w:val="subscript"/>
              </w:rPr>
              <w:t>e</w:t>
            </w:r>
            <w:r>
              <w:rPr>
                <w:b/>
                <w:bCs/>
                <w:vertAlign w:val="subscript"/>
              </w:rPr>
              <w:t>xc</w:t>
            </w:r>
            <w:r w:rsidRPr="001F329C">
              <w:rPr>
                <w:b/>
                <w:bCs/>
                <w:rtl/>
              </w:rPr>
              <w:t>λ</w:t>
            </w:r>
            <w:r>
              <w:rPr>
                <w:rFonts w:hint="cs"/>
                <w:b/>
                <w:bCs/>
                <w:rtl/>
                <w:lang w:bidi="fa-IR"/>
              </w:rPr>
              <w:t>)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اپتیمم به دست آمده از مرحله </w:t>
            </w:r>
            <w:r>
              <w:rPr>
                <w:b/>
                <w:bCs/>
                <w:lang w:bidi="fa-IR"/>
              </w:rPr>
              <w:t>Pre-Scan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 ردیف 9: ... نانومتر</w:t>
            </w:r>
          </w:p>
          <w:p w:rsidR="005E6ECD" w:rsidRDefault="005E6ECD" w:rsidP="005E6ECD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تعیین </w:t>
            </w:r>
            <w:r>
              <w:rPr>
                <w:b/>
                <w:bCs/>
              </w:rPr>
              <w:t>slit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برای بازه تعیین شده برای </w:t>
            </w:r>
            <w:r w:rsidR="00574B51" w:rsidRPr="001F329C">
              <w:rPr>
                <w:b/>
                <w:bCs/>
                <w:vertAlign w:val="subscript"/>
              </w:rPr>
              <w:t>e</w:t>
            </w:r>
            <w:r w:rsidR="00574B51">
              <w:rPr>
                <w:b/>
                <w:bCs/>
                <w:vertAlign w:val="subscript"/>
              </w:rPr>
              <w:t>m</w:t>
            </w:r>
            <w:r w:rsidR="00574B51" w:rsidRPr="001F329C">
              <w:rPr>
                <w:b/>
                <w:bCs/>
                <w:rtl/>
              </w:rPr>
              <w:t>λ</w:t>
            </w:r>
            <w:r>
              <w:rPr>
                <w:rFonts w:hint="cs"/>
                <w:b/>
                <w:bCs/>
                <w:rtl/>
                <w:lang w:bidi="fa-IR"/>
              </w:rPr>
              <w:t>: .. نانومتر</w:t>
            </w:r>
          </w:p>
          <w:p w:rsidR="002A09DE" w:rsidRDefault="002A09DE" w:rsidP="002A09D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بر اساس فایل خروجی</w:t>
            </w:r>
            <w:r w:rsidR="00574B51">
              <w:rPr>
                <w:rFonts w:hint="cs"/>
                <w:b/>
                <w:bCs/>
                <w:rtl/>
                <w:lang w:bidi="fa-IR"/>
              </w:rPr>
              <w:t xml:space="preserve"> حاصل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به موارد زیر پاسخ دهید:</w:t>
            </w:r>
          </w:p>
          <w:p w:rsidR="00B50141" w:rsidRDefault="00574B51" w:rsidP="00B5014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  <w:r w:rsidR="00B50141">
              <w:rPr>
                <w:rFonts w:hint="cs"/>
                <w:rtl/>
                <w:lang w:bidi="fa-IR"/>
              </w:rPr>
              <w:t>-</w:t>
            </w:r>
            <w:r w:rsidR="00B50141">
              <w:rPr>
                <w:rFonts w:hint="cs"/>
                <w:rtl/>
                <w:lang w:bidi="fa-IR"/>
              </w:rPr>
              <w:t>2</w:t>
            </w:r>
            <w:r w:rsidR="00B50141">
              <w:rPr>
                <w:rFonts w:hint="cs"/>
                <w:rtl/>
                <w:lang w:bidi="fa-IR"/>
              </w:rPr>
              <w:t>-الف- طول موج نشری اپتیمم به دست آمده برای هر یک از غلظت های آزمون شده را بنویسید.</w:t>
            </w:r>
          </w:p>
          <w:p w:rsidR="00B50141" w:rsidRDefault="00574B51" w:rsidP="00B5014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  <w:r w:rsidR="00B50141">
              <w:rPr>
                <w:rFonts w:hint="cs"/>
                <w:rtl/>
                <w:lang w:bidi="fa-IR"/>
              </w:rPr>
              <w:t>-</w:t>
            </w:r>
            <w:r w:rsidR="00B50141">
              <w:rPr>
                <w:rFonts w:hint="cs"/>
                <w:rtl/>
                <w:lang w:bidi="fa-IR"/>
              </w:rPr>
              <w:t>2-</w:t>
            </w:r>
            <w:r w:rsidR="00B50141">
              <w:rPr>
                <w:rFonts w:hint="cs"/>
                <w:rtl/>
                <w:lang w:bidi="fa-IR"/>
              </w:rPr>
              <w:t xml:space="preserve"> ب- منحنی استاندارد نشر برای هر یک از غلظت های مطالعه شده را با احتساب بلانک (رابطه شدت نشر ماکزیمم نسبت به غلظت) رسم نمایید.</w:t>
            </w:r>
          </w:p>
          <w:p w:rsidR="007F1AAB" w:rsidRPr="001833FB" w:rsidRDefault="007F1AAB" w:rsidP="007F1AAB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1833FB">
              <w:rPr>
                <w:rFonts w:hint="cs"/>
                <w:b/>
                <w:bCs/>
                <w:rtl/>
                <w:lang w:bidi="fa-IR"/>
              </w:rPr>
              <w:t>معادله منحنی</w:t>
            </w:r>
          </w:p>
          <w:p w:rsidR="007F1AAB" w:rsidRPr="001833FB" w:rsidRDefault="007F1AAB" w:rsidP="007F1AAB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1833FB">
              <w:rPr>
                <w:b/>
                <w:bCs/>
                <w:rtl/>
                <w:lang w:bidi="fa-IR"/>
              </w:rPr>
              <w:t xml:space="preserve">شیب خط </w:t>
            </w:r>
          </w:p>
          <w:p w:rsidR="007F1AAB" w:rsidRPr="001833FB" w:rsidRDefault="007F1AAB" w:rsidP="007F1AAB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1833FB">
              <w:rPr>
                <w:rFonts w:hint="cs"/>
                <w:b/>
                <w:bCs/>
                <w:rtl/>
                <w:lang w:bidi="fa-IR"/>
              </w:rPr>
              <w:t>ضریب همبستگی (</w:t>
            </w:r>
            <w:r w:rsidRPr="001833FB">
              <w:rPr>
                <w:b/>
                <w:bCs/>
                <w:lang w:bidi="fa-IR"/>
              </w:rPr>
              <w:t>R</w:t>
            </w:r>
            <w:r w:rsidRPr="001833FB">
              <w:rPr>
                <w:rFonts w:hint="cs"/>
                <w:b/>
                <w:bCs/>
                <w:rtl/>
                <w:lang w:bidi="fa-IR"/>
              </w:rPr>
              <w:t>)</w:t>
            </w:r>
          </w:p>
          <w:p w:rsidR="00AA04F5" w:rsidRPr="00574B51" w:rsidRDefault="007F1AAB" w:rsidP="00574B5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فایل خروجی </w:t>
            </w:r>
            <w:r w:rsidRPr="003E0459">
              <w:rPr>
                <w:b/>
                <w:bCs/>
                <w:lang w:bidi="fa-IR"/>
              </w:rPr>
              <w:t>Excel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 پردازش شده پیوست شود.</w:t>
            </w:r>
          </w:p>
        </w:tc>
        <w:tc>
          <w:tcPr>
            <w:tcW w:w="481" w:type="pct"/>
            <w:vAlign w:val="center"/>
          </w:tcPr>
          <w:p w:rsidR="00D47C00" w:rsidRDefault="00D47C00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AA04F5" w:rsidTr="00190A37">
        <w:tc>
          <w:tcPr>
            <w:tcW w:w="284" w:type="pct"/>
          </w:tcPr>
          <w:p w:rsidR="00AA04F5" w:rsidRDefault="00AA04F5" w:rsidP="00D47C00">
            <w:pPr>
              <w:numPr>
                <w:ilvl w:val="0"/>
                <w:numId w:val="1"/>
              </w:num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AA04F5" w:rsidRDefault="00AA04F5" w:rsidP="00574B51">
            <w:pPr>
              <w:bidi/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نتایج به دست آمده در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574B51">
              <w:rPr>
                <w:rFonts w:hint="cs"/>
                <w:b/>
                <w:bCs/>
                <w:rtl/>
                <w:lang w:bidi="fa-IR"/>
              </w:rPr>
              <w:t>12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-1 و </w:t>
            </w:r>
            <w:r w:rsidR="00574B51">
              <w:rPr>
                <w:rFonts w:hint="cs"/>
                <w:b/>
                <w:bCs/>
                <w:rtl/>
                <w:lang w:bidi="fa-IR"/>
              </w:rPr>
              <w:t>12</w:t>
            </w:r>
            <w:r>
              <w:rPr>
                <w:rFonts w:hint="cs"/>
                <w:b/>
                <w:bCs/>
                <w:rtl/>
                <w:lang w:bidi="fa-IR"/>
              </w:rPr>
              <w:t>-2 را با هم مقایسه نمایید.</w:t>
            </w:r>
          </w:p>
        </w:tc>
        <w:tc>
          <w:tcPr>
            <w:tcW w:w="481" w:type="pct"/>
            <w:vAlign w:val="center"/>
          </w:tcPr>
          <w:p w:rsidR="00AA04F5" w:rsidRDefault="00AA04F5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D47C00" w:rsidTr="00190A37">
        <w:tc>
          <w:tcPr>
            <w:tcW w:w="284" w:type="pct"/>
          </w:tcPr>
          <w:p w:rsidR="00D47C00" w:rsidRDefault="00D47C00" w:rsidP="00D47C00">
            <w:pPr>
              <w:numPr>
                <w:ilvl w:val="0"/>
                <w:numId w:val="1"/>
              </w:num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B50141" w:rsidRDefault="00B50141" w:rsidP="00B50141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ارزیابی رفتار</w:t>
            </w:r>
            <w:r w:rsidRPr="001F329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نشری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اپتیمم </w:t>
            </w:r>
            <w:r>
              <w:rPr>
                <w:rFonts w:hint="cs"/>
                <w:b/>
                <w:bCs/>
                <w:rtl/>
              </w:rPr>
              <w:t>در بازه طول موج تحر</w:t>
            </w:r>
            <w:r w:rsidR="00AA04F5">
              <w:rPr>
                <w:rFonts w:hint="cs"/>
                <w:b/>
                <w:bCs/>
                <w:rtl/>
              </w:rPr>
              <w:t>ی</w:t>
            </w:r>
            <w:r>
              <w:rPr>
                <w:rFonts w:hint="cs"/>
                <w:b/>
                <w:bCs/>
                <w:rtl/>
              </w:rPr>
              <w:t>کی (</w:t>
            </w:r>
            <w:r w:rsidRPr="001F329C">
              <w:rPr>
                <w:b/>
                <w:bCs/>
                <w:vertAlign w:val="subscript"/>
              </w:rPr>
              <w:t>exc</w:t>
            </w:r>
            <w:r w:rsidRPr="001F329C">
              <w:rPr>
                <w:b/>
                <w:bCs/>
                <w:rtl/>
              </w:rPr>
              <w:t>λ</w:t>
            </w:r>
            <w:r>
              <w:rPr>
                <w:rFonts w:hint="cs"/>
                <w:b/>
                <w:bCs/>
                <w:rtl/>
              </w:rPr>
              <w:t xml:space="preserve">) در طول موج نشری </w:t>
            </w:r>
            <w:r>
              <w:rPr>
                <w:rFonts w:hint="cs"/>
                <w:b/>
                <w:bCs/>
                <w:rtl/>
              </w:rPr>
              <w:t xml:space="preserve">به دست آمده درمرحله </w:t>
            </w:r>
            <w:r w:rsidRPr="00B50141">
              <w:rPr>
                <w:b/>
                <w:bCs/>
              </w:rPr>
              <w:t>Pre-scan</w:t>
            </w:r>
            <w:r w:rsidRPr="001F329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(ردیف ) </w:t>
            </w:r>
            <w:r w:rsidRPr="001F329C">
              <w:rPr>
                <w:rFonts w:hint="cs"/>
                <w:b/>
                <w:bCs/>
                <w:rtl/>
              </w:rPr>
              <w:t>برای نشر اپتیمم (بهینه)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در</w:t>
            </w:r>
            <w:r>
              <w:rPr>
                <w:rFonts w:hint="cs"/>
                <w:b/>
                <w:bCs/>
                <w:rtl/>
              </w:rPr>
              <w:t xml:space="preserve"> نمونه های سریال غلظتی از </w:t>
            </w:r>
            <w:r>
              <w:rPr>
                <w:b/>
                <w:bCs/>
                <w:lang w:bidi="fa-IR"/>
              </w:rPr>
              <w:t>MO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در دمای اتاق (25 درجه سانتیگراد) </w:t>
            </w:r>
            <w:r w:rsidRPr="00C0367F">
              <w:rPr>
                <w:rFonts w:hint="cs"/>
                <w:rtl/>
                <w:lang w:bidi="fa-IR"/>
              </w:rPr>
              <w:t>با استفاده از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C0367F">
              <w:rPr>
                <w:rFonts w:hint="cs"/>
                <w:rtl/>
                <w:lang w:bidi="fa-IR"/>
              </w:rPr>
              <w:t>دستگاه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F93A4D">
              <w:rPr>
                <w:rFonts w:hint="cs"/>
                <w:b/>
                <w:bCs/>
                <w:rtl/>
                <w:lang w:bidi="fa-IR"/>
              </w:rPr>
              <w:t>اسپکتروفتومتری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پلیت ریدر </w:t>
            </w:r>
            <w:r>
              <w:rPr>
                <w:b/>
                <w:bCs/>
                <w:lang w:bidi="fa-IR"/>
              </w:rPr>
              <w:t>BioTek Synergy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به روش </w:t>
            </w:r>
            <w:r>
              <w:rPr>
                <w:b/>
                <w:bCs/>
                <w:lang w:bidi="fa-IR"/>
              </w:rPr>
              <w:t>single point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B50141" w:rsidRDefault="00B50141" w:rsidP="00B50141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تعیین بازه طول موج </w:t>
            </w:r>
            <w:r>
              <w:rPr>
                <w:rFonts w:hint="cs"/>
                <w:b/>
                <w:bCs/>
                <w:rtl/>
              </w:rPr>
              <w:t>تحریکی</w:t>
            </w:r>
            <w:r w:rsidRPr="001F329C">
              <w:rPr>
                <w:rFonts w:hint="cs"/>
                <w:b/>
                <w:bCs/>
                <w:rtl/>
              </w:rPr>
              <w:t xml:space="preserve"> (</w:t>
            </w:r>
            <w:r w:rsidRPr="001F329C">
              <w:rPr>
                <w:b/>
                <w:bCs/>
                <w:vertAlign w:val="subscript"/>
              </w:rPr>
              <w:t>exc</w:t>
            </w:r>
            <w:r w:rsidRPr="001F329C">
              <w:rPr>
                <w:b/>
                <w:bCs/>
                <w:rtl/>
              </w:rPr>
              <w:t>λ</w:t>
            </w:r>
            <w:r w:rsidRPr="001F329C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>: ... تا ... نانومتر</w:t>
            </w:r>
          </w:p>
          <w:p w:rsidR="00B50141" w:rsidRDefault="00B50141" w:rsidP="00AA04F5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تعیین طول موج نشر </w:t>
            </w:r>
            <w:r w:rsidRPr="001F329C"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  <w:vertAlign w:val="subscript"/>
              </w:rPr>
              <w:t>em</w:t>
            </w:r>
            <w:r w:rsidRPr="001F329C">
              <w:rPr>
                <w:b/>
                <w:bCs/>
                <w:rtl/>
              </w:rPr>
              <w:t>λ</w:t>
            </w:r>
            <w:r w:rsidRPr="001F329C">
              <w:rPr>
                <w:rFonts w:hint="cs"/>
                <w:b/>
                <w:bCs/>
                <w:rtl/>
              </w:rPr>
              <w:t>)</w:t>
            </w:r>
            <w:r w:rsidR="00AA04F5">
              <w:rPr>
                <w:rFonts w:hint="cs"/>
                <w:b/>
                <w:bCs/>
                <w:rtl/>
              </w:rPr>
              <w:t xml:space="preserve"> هدف با توجه به فیلترهای فراهم شده در دستگاه</w:t>
            </w:r>
            <w:r>
              <w:rPr>
                <w:rFonts w:hint="cs"/>
                <w:b/>
                <w:bCs/>
                <w:rtl/>
              </w:rPr>
              <w:t>: ... نانومتر</w:t>
            </w:r>
          </w:p>
          <w:p w:rsidR="00B50141" w:rsidRDefault="00B50141" w:rsidP="00B5014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تعیین </w:t>
            </w:r>
            <w:r>
              <w:rPr>
                <w:b/>
                <w:bCs/>
              </w:rPr>
              <w:t>slit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برای بازه تعیین شده برای </w:t>
            </w:r>
            <w:r w:rsidRPr="001F329C">
              <w:rPr>
                <w:b/>
                <w:bCs/>
                <w:vertAlign w:val="subscript"/>
              </w:rPr>
              <w:t>exc</w:t>
            </w:r>
            <w:r w:rsidRPr="001F329C">
              <w:rPr>
                <w:b/>
                <w:bCs/>
                <w:rtl/>
              </w:rPr>
              <w:t>λ</w:t>
            </w:r>
            <w:r>
              <w:rPr>
                <w:rFonts w:hint="cs"/>
                <w:b/>
                <w:bCs/>
                <w:rtl/>
                <w:lang w:bidi="fa-IR"/>
              </w:rPr>
              <w:t>: .. نانومتر</w:t>
            </w:r>
          </w:p>
          <w:p w:rsidR="00B50141" w:rsidRDefault="00B50141" w:rsidP="00B5014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طول موج تحریکی</w:t>
            </w:r>
            <w:r w:rsidR="009A58DC">
              <w:rPr>
                <w:rFonts w:hint="cs"/>
                <w:rtl/>
                <w:lang w:bidi="fa-IR"/>
              </w:rPr>
              <w:t xml:space="preserve"> </w:t>
            </w:r>
            <w:r w:rsidR="009A58DC" w:rsidRPr="001F329C">
              <w:rPr>
                <w:rFonts w:hint="cs"/>
                <w:b/>
                <w:bCs/>
                <w:rtl/>
              </w:rPr>
              <w:t>(</w:t>
            </w:r>
            <w:r w:rsidR="009A58DC" w:rsidRPr="001F329C">
              <w:rPr>
                <w:b/>
                <w:bCs/>
                <w:vertAlign w:val="subscript"/>
              </w:rPr>
              <w:t>exc</w:t>
            </w:r>
            <w:r w:rsidR="009A58DC" w:rsidRPr="001F329C">
              <w:rPr>
                <w:b/>
                <w:bCs/>
                <w:rtl/>
              </w:rPr>
              <w:t>λ</w:t>
            </w:r>
            <w:r w:rsidR="009A58DC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اپتیمم برای نشر در طول م</w:t>
            </w:r>
            <w:r>
              <w:rPr>
                <w:rFonts w:hint="cs"/>
                <w:rtl/>
                <w:lang w:bidi="fa-IR"/>
              </w:rPr>
              <w:t xml:space="preserve">وج نشری </w:t>
            </w:r>
            <w:r>
              <w:rPr>
                <w:rFonts w:hint="cs"/>
                <w:rtl/>
                <w:lang w:bidi="fa-IR"/>
              </w:rPr>
              <w:t>هدف</w:t>
            </w:r>
            <w:r>
              <w:rPr>
                <w:rFonts w:hint="cs"/>
                <w:rtl/>
                <w:lang w:bidi="fa-IR"/>
              </w:rPr>
              <w:t xml:space="preserve"> ... به دست آمد.</w:t>
            </w:r>
          </w:p>
          <w:p w:rsidR="00B50141" w:rsidRDefault="00B50141" w:rsidP="00B5014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شدت</w:t>
            </w:r>
            <w:r w:rsidR="009A58DC">
              <w:rPr>
                <w:rFonts w:hint="cs"/>
                <w:rtl/>
                <w:lang w:bidi="fa-IR"/>
              </w:rPr>
              <w:t xml:space="preserve"> نشر</w:t>
            </w:r>
            <w:r>
              <w:rPr>
                <w:rFonts w:hint="cs"/>
                <w:rtl/>
                <w:lang w:bidi="fa-IR"/>
              </w:rPr>
              <w:t xml:space="preserve"> در طول موج نشری اپتیمم</w:t>
            </w:r>
            <w:r>
              <w:rPr>
                <w:rFonts w:hint="cs"/>
                <w:rtl/>
                <w:lang w:bidi="fa-IR"/>
              </w:rPr>
              <w:t xml:space="preserve"> ... به دست آمد.</w:t>
            </w:r>
          </w:p>
          <w:p w:rsidR="002A09DE" w:rsidRDefault="002A09DE" w:rsidP="002A09D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بر اساس فایل خروجی</w:t>
            </w:r>
            <w:r w:rsidR="009A58DC">
              <w:rPr>
                <w:rFonts w:hint="cs"/>
                <w:b/>
                <w:bCs/>
                <w:rtl/>
                <w:lang w:bidi="fa-IR"/>
              </w:rPr>
              <w:t xml:space="preserve"> حاصل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به موارد زیر پاسخ دهید:</w:t>
            </w:r>
          </w:p>
          <w:p w:rsidR="00B50141" w:rsidRDefault="002A09DE" w:rsidP="009A58DC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الف- </w:t>
            </w:r>
            <w:r w:rsidR="00B50141">
              <w:rPr>
                <w:rFonts w:hint="cs"/>
                <w:rtl/>
                <w:lang w:bidi="fa-IR"/>
              </w:rPr>
              <w:t>طول م</w:t>
            </w:r>
            <w:r>
              <w:rPr>
                <w:rFonts w:hint="cs"/>
                <w:rtl/>
                <w:lang w:bidi="fa-IR"/>
              </w:rPr>
              <w:t xml:space="preserve">وج تحریکی اپتیمم به دست آمده را </w:t>
            </w:r>
            <w:r w:rsidR="00B50141">
              <w:rPr>
                <w:rFonts w:hint="cs"/>
                <w:rtl/>
                <w:lang w:bidi="fa-IR"/>
              </w:rPr>
              <w:t xml:space="preserve">با طول موج </w:t>
            </w:r>
            <w:r>
              <w:rPr>
                <w:rFonts w:hint="cs"/>
                <w:rtl/>
                <w:lang w:bidi="fa-IR"/>
              </w:rPr>
              <w:t>تحریکی</w:t>
            </w:r>
            <w:r w:rsidR="00B50141">
              <w:rPr>
                <w:rFonts w:hint="cs"/>
                <w:rtl/>
                <w:lang w:bidi="fa-IR"/>
              </w:rPr>
              <w:t xml:space="preserve"> اپتیمم به دست آمده در ردیف</w:t>
            </w:r>
            <w:r>
              <w:rPr>
                <w:rFonts w:hint="cs"/>
                <w:rtl/>
                <w:lang w:bidi="fa-IR"/>
              </w:rPr>
              <w:t xml:space="preserve"> های</w:t>
            </w:r>
            <w:r w:rsidR="00B50141">
              <w:rPr>
                <w:rFonts w:hint="cs"/>
                <w:rtl/>
                <w:lang w:bidi="fa-IR"/>
              </w:rPr>
              <w:t xml:space="preserve"> </w:t>
            </w:r>
            <w:r w:rsidR="009A58DC">
              <w:rPr>
                <w:rFonts w:hint="cs"/>
                <w:rtl/>
                <w:lang w:bidi="fa-IR"/>
              </w:rPr>
              <w:t xml:space="preserve">7 تا </w:t>
            </w:r>
            <w:r>
              <w:rPr>
                <w:rFonts w:hint="cs"/>
                <w:rtl/>
                <w:lang w:bidi="fa-IR"/>
              </w:rPr>
              <w:t>9</w:t>
            </w:r>
            <w:r w:rsidR="00B50141">
              <w:rPr>
                <w:rFonts w:hint="cs"/>
                <w:rtl/>
                <w:lang w:bidi="fa-IR"/>
              </w:rPr>
              <w:t xml:space="preserve"> مقایسه نمایید.</w:t>
            </w:r>
          </w:p>
          <w:p w:rsidR="002A09DE" w:rsidRDefault="002A09DE" w:rsidP="002A09D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فایل خروجی </w:t>
            </w:r>
            <w:r w:rsidRPr="003E0459">
              <w:rPr>
                <w:b/>
                <w:bCs/>
                <w:lang w:bidi="fa-IR"/>
              </w:rPr>
              <w:t>Excel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 پردازش شده پیوست شود.</w:t>
            </w:r>
          </w:p>
          <w:p w:rsidR="00D47C00" w:rsidRDefault="00B50141" w:rsidP="00B50141">
            <w:pPr>
              <w:bidi/>
              <w:spacing w:line="360" w:lineRule="auto"/>
              <w:rPr>
                <w:rtl/>
                <w:lang w:bidi="fa-IR"/>
              </w:rPr>
            </w:pPr>
            <w:r w:rsidRPr="00973C6A">
              <w:rPr>
                <w:rFonts w:hint="cs"/>
                <w:b/>
                <w:bCs/>
                <w:rtl/>
                <w:lang w:bidi="fa-IR"/>
              </w:rPr>
              <w:t>معرفی منبع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معتبر مورد استفاده:</w:t>
            </w:r>
          </w:p>
        </w:tc>
        <w:tc>
          <w:tcPr>
            <w:tcW w:w="481" w:type="pct"/>
            <w:vAlign w:val="center"/>
          </w:tcPr>
          <w:p w:rsidR="00D47C00" w:rsidRDefault="00D47C00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050FA1" w:rsidTr="00190A37">
        <w:tc>
          <w:tcPr>
            <w:tcW w:w="284" w:type="pct"/>
          </w:tcPr>
          <w:p w:rsidR="00050FA1" w:rsidRDefault="00050FA1" w:rsidP="00050FA1">
            <w:pPr>
              <w:numPr>
                <w:ilvl w:val="0"/>
                <w:numId w:val="1"/>
              </w:num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050FA1" w:rsidRDefault="00050FA1" w:rsidP="009A58DC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 </w:t>
            </w:r>
            <w:r w:rsidRPr="00A41F7F">
              <w:rPr>
                <w:rFonts w:hint="cs"/>
                <w:b/>
                <w:bCs/>
                <w:rtl/>
                <w:lang w:bidi="fa-IR"/>
              </w:rPr>
              <w:t xml:space="preserve">ارجاع به فایل خروجی </w:t>
            </w:r>
            <w:r w:rsidRPr="00A41F7F">
              <w:rPr>
                <w:b/>
                <w:bCs/>
                <w:lang w:bidi="fa-IR"/>
              </w:rPr>
              <w:t>Excel</w:t>
            </w:r>
            <w:r w:rsidRPr="00F25EA3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شدت </w:t>
            </w:r>
            <w:r w:rsidR="009A58DC">
              <w:rPr>
                <w:rFonts w:hint="cs"/>
                <w:rtl/>
                <w:lang w:bidi="fa-IR"/>
              </w:rPr>
              <w:t>نشر</w:t>
            </w:r>
            <w:r>
              <w:rPr>
                <w:rtl/>
                <w:lang w:bidi="fa-IR"/>
              </w:rPr>
              <w:t xml:space="preserve"> ماکزیمم</w:t>
            </w:r>
            <w:r>
              <w:rPr>
                <w:rFonts w:hint="cs"/>
                <w:rtl/>
                <w:lang w:bidi="fa-IR"/>
              </w:rPr>
              <w:t xml:space="preserve"> برای </w:t>
            </w:r>
            <w:r>
              <w:rPr>
                <w:rtl/>
                <w:lang w:bidi="fa-IR"/>
              </w:rPr>
              <w:t xml:space="preserve">هر یک از </w:t>
            </w:r>
            <w:r w:rsidRPr="00E24389">
              <w:rPr>
                <w:rFonts w:hint="cs"/>
                <w:rtl/>
                <w:lang w:bidi="fa-IR"/>
              </w:rPr>
              <w:t>محلول</w:t>
            </w:r>
            <w:r w:rsidRPr="00E24389">
              <w:rPr>
                <w:rtl/>
                <w:lang w:bidi="fa-IR"/>
              </w:rPr>
              <w:softHyphen/>
            </w:r>
            <w:r w:rsidRPr="00E24389">
              <w:rPr>
                <w:rFonts w:hint="cs"/>
                <w:rtl/>
                <w:lang w:bidi="fa-IR"/>
              </w:rPr>
              <w:t xml:space="preserve">های </w:t>
            </w:r>
            <w:r w:rsidR="009A58DC">
              <w:rPr>
                <w:rFonts w:hint="cs"/>
                <w:rtl/>
                <w:lang w:bidi="fa-IR"/>
              </w:rPr>
              <w:t>منیل اورانژ</w:t>
            </w:r>
            <w:r>
              <w:rPr>
                <w:rFonts w:hint="cs"/>
                <w:rtl/>
                <w:lang w:bidi="fa-IR"/>
              </w:rPr>
              <w:t xml:space="preserve"> با غلظت های 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 xml:space="preserve">سریالی  </w:t>
            </w:r>
            <w:r w:rsidRPr="00FA19D7">
              <w:rPr>
                <w:b/>
                <w:bCs/>
                <w:lang w:bidi="fa-IR"/>
              </w:rPr>
              <w:t>1mL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>/</w:t>
            </w:r>
            <w:r w:rsidR="009A58DC">
              <w:rPr>
                <w:b/>
                <w:bCs/>
                <w:lang w:bidi="fa-IR"/>
              </w:rPr>
              <w:t>MO</w:t>
            </w:r>
            <w:r w:rsidRPr="00FA19D7">
              <w:rPr>
                <w:b/>
                <w:bCs/>
                <w:lang w:bidi="fa-IR"/>
              </w:rPr>
              <w:t>-</w:t>
            </w:r>
            <w:r w:rsidR="009A58DC">
              <w:rPr>
                <w:b/>
                <w:bCs/>
                <w:lang w:bidi="fa-IR"/>
              </w:rPr>
              <w:t>0.0</w:t>
            </w:r>
            <w:r w:rsidRPr="00FA19D7">
              <w:rPr>
                <w:b/>
                <w:bCs/>
                <w:lang w:bidi="fa-IR"/>
              </w:rPr>
              <w:t>5mg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 xml:space="preserve">،  </w:t>
            </w:r>
            <w:r w:rsidRPr="00FA19D7">
              <w:rPr>
                <w:b/>
                <w:bCs/>
                <w:lang w:bidi="fa-IR"/>
              </w:rPr>
              <w:t>1mL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>/</w:t>
            </w:r>
            <w:r w:rsidR="009A58DC">
              <w:rPr>
                <w:b/>
                <w:bCs/>
                <w:lang w:bidi="fa-IR"/>
              </w:rPr>
              <w:t>MO</w:t>
            </w:r>
            <w:r w:rsidRPr="00FA19D7">
              <w:rPr>
                <w:b/>
                <w:bCs/>
                <w:lang w:bidi="fa-IR"/>
              </w:rPr>
              <w:t>-</w:t>
            </w:r>
            <w:r w:rsidR="009A58DC">
              <w:rPr>
                <w:b/>
                <w:bCs/>
                <w:lang w:bidi="fa-IR"/>
              </w:rPr>
              <w:t>0.0375</w:t>
            </w:r>
            <w:r w:rsidRPr="00FA19D7">
              <w:rPr>
                <w:b/>
                <w:bCs/>
                <w:lang w:bidi="fa-IR"/>
              </w:rPr>
              <w:t>mg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Pr="00FA19D7">
              <w:rPr>
                <w:b/>
                <w:bCs/>
                <w:lang w:bidi="fa-IR"/>
              </w:rPr>
              <w:t>1mL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>/</w:t>
            </w:r>
            <w:r w:rsidR="009A58DC">
              <w:rPr>
                <w:b/>
                <w:bCs/>
                <w:lang w:bidi="fa-IR"/>
              </w:rPr>
              <w:t>MO-0.01875</w:t>
            </w:r>
            <w:r w:rsidRPr="00FA19D7">
              <w:rPr>
                <w:b/>
                <w:bCs/>
                <w:lang w:bidi="fa-IR"/>
              </w:rPr>
              <w:t>-1mg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Pr="00FA19D7">
              <w:rPr>
                <w:b/>
                <w:bCs/>
                <w:lang w:bidi="fa-IR"/>
              </w:rPr>
              <w:t>1mL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>/</w:t>
            </w:r>
            <w:r w:rsidR="009A58DC">
              <w:rPr>
                <w:b/>
                <w:bCs/>
                <w:lang w:bidi="fa-IR"/>
              </w:rPr>
              <w:t xml:space="preserve">MO-0.0125 </w:t>
            </w:r>
            <w:r w:rsidRPr="00FA19D7">
              <w:rPr>
                <w:b/>
                <w:bCs/>
                <w:lang w:bidi="fa-IR"/>
              </w:rPr>
              <w:t>mg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="009A58DC">
              <w:rPr>
                <w:b/>
                <w:bCs/>
                <w:lang w:bidi="fa-IR"/>
              </w:rPr>
              <w:t>MO-X</w:t>
            </w:r>
            <w:r w:rsidR="009A58DC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را با احتساب بلانک محاسبه نموده، با یکدیگر مقایسه نمایید</w:t>
            </w:r>
            <w:r>
              <w:rPr>
                <w:rtl/>
                <w:lang w:bidi="fa-IR"/>
              </w:rPr>
              <w:t>.</w:t>
            </w:r>
          </w:p>
          <w:p w:rsidR="00050FA1" w:rsidRPr="003E0459" w:rsidRDefault="00050FA1" w:rsidP="00050FA1">
            <w:pPr>
              <w:bidi/>
              <w:spacing w:line="360" w:lineRule="auto"/>
              <w:rPr>
                <w:b/>
                <w:bCs/>
                <w:lang w:bidi="fa-IR"/>
              </w:rPr>
            </w:pP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فایل خروجی </w:t>
            </w:r>
            <w:r w:rsidRPr="003E0459">
              <w:rPr>
                <w:b/>
                <w:bCs/>
                <w:lang w:bidi="fa-IR"/>
              </w:rPr>
              <w:t>Excel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 پردازش شده پیوست شود.</w:t>
            </w:r>
          </w:p>
        </w:tc>
        <w:tc>
          <w:tcPr>
            <w:tcW w:w="481" w:type="pct"/>
            <w:vAlign w:val="center"/>
          </w:tcPr>
          <w:p w:rsidR="00050FA1" w:rsidRDefault="00050FA1" w:rsidP="00050FA1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D47C00" w:rsidTr="00190A37">
        <w:tc>
          <w:tcPr>
            <w:tcW w:w="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00" w:rsidRDefault="00D47C00" w:rsidP="00D47C0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00" w:rsidRDefault="00D47C00" w:rsidP="00050FA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برای نمونه مجهول از </w:t>
            </w:r>
            <w:r w:rsidR="00050FA1">
              <w:rPr>
                <w:rFonts w:hint="cs"/>
                <w:rtl/>
                <w:lang w:bidi="fa-IR"/>
              </w:rPr>
              <w:t xml:space="preserve">متیل اورانژ </w:t>
            </w:r>
            <w:r w:rsidR="00050FA1">
              <w:rPr>
                <w:lang w:bidi="fa-IR"/>
              </w:rPr>
              <w:t>MO-X</w:t>
            </w:r>
            <w:r>
              <w:rPr>
                <w:rFonts w:hint="cs"/>
                <w:rtl/>
                <w:lang w:bidi="fa-IR"/>
              </w:rPr>
              <w:t xml:space="preserve"> یک بار با استفاده از منحنی و بار دیگر با استفاده از معادله استاندارد غلظت را محاسبه و گزارش نمایید.</w:t>
            </w:r>
          </w:p>
          <w:p w:rsidR="00D47C00" w:rsidRPr="003E0459" w:rsidRDefault="00D47C00" w:rsidP="00D47C00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فایل خروجی </w:t>
            </w:r>
            <w:r w:rsidRPr="003E0459">
              <w:rPr>
                <w:b/>
                <w:bCs/>
                <w:lang w:bidi="fa-IR"/>
              </w:rPr>
              <w:t>Excel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 پردازش شده پیوست شود.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7C00" w:rsidRDefault="00D47C00" w:rsidP="00D47C00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  <w:tr w:rsidR="00D47C00" w:rsidTr="00190A37">
        <w:tc>
          <w:tcPr>
            <w:tcW w:w="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00" w:rsidRDefault="00D47C00" w:rsidP="00D47C0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00" w:rsidRDefault="00D47C00" w:rsidP="00574B5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 اساس نسبت شدت </w:t>
            </w:r>
            <w:r w:rsidR="00574B51">
              <w:rPr>
                <w:rFonts w:hint="cs"/>
                <w:rtl/>
                <w:lang w:bidi="fa-IR"/>
              </w:rPr>
              <w:t>نشر</w:t>
            </w:r>
            <w:r>
              <w:rPr>
                <w:rFonts w:hint="cs"/>
                <w:rtl/>
                <w:lang w:bidi="fa-IR"/>
              </w:rPr>
              <w:t xml:space="preserve"> بین غلظت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های مطالعه شده معلوم، حدود درصد خطای اندازه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گیری </w:t>
            </w:r>
            <w:r w:rsidR="00574B51">
              <w:rPr>
                <w:rFonts w:hint="cs"/>
                <w:rtl/>
                <w:lang w:bidi="fa-IR"/>
              </w:rPr>
              <w:t xml:space="preserve">نشر در خروجی هر یک از دو دستگاه </w:t>
            </w:r>
            <w:r w:rsidR="00574B51">
              <w:rPr>
                <w:lang w:bidi="fa-IR"/>
              </w:rPr>
              <w:t>PE</w:t>
            </w:r>
            <w:r w:rsidR="00574B51">
              <w:rPr>
                <w:rFonts w:hint="cs"/>
                <w:rtl/>
                <w:lang w:bidi="fa-IR"/>
              </w:rPr>
              <w:t xml:space="preserve"> و پلیت ریدر </w:t>
            </w:r>
            <w:r w:rsidR="00574B51">
              <w:rPr>
                <w:lang w:bidi="fa-IR"/>
              </w:rPr>
              <w:t>Tecan</w:t>
            </w:r>
            <w:r>
              <w:rPr>
                <w:rFonts w:hint="cs"/>
                <w:rtl/>
                <w:lang w:bidi="fa-IR"/>
              </w:rPr>
              <w:t xml:space="preserve"> را محاسبه و گزارش نمایید.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7C00" w:rsidRDefault="00D47C00" w:rsidP="00D47C00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</w:tbl>
    <w:p w:rsidR="007401E2" w:rsidRDefault="00102F4E">
      <w:pPr>
        <w:rPr>
          <w:rtl/>
        </w:rPr>
      </w:pPr>
      <w:r>
        <w:br w:type="textWrapping" w:clear="all"/>
      </w:r>
    </w:p>
    <w:tbl>
      <w:tblPr>
        <w:tblStyle w:val="TableGrid"/>
        <w:tblpPr w:leftFromText="180" w:rightFromText="180" w:vertAnchor="page" w:horzAnchor="margin" w:tblpXSpec="center" w:tblpY="7276"/>
        <w:tblW w:w="11880" w:type="dxa"/>
        <w:tblLayout w:type="fixed"/>
        <w:tblLook w:val="04A0" w:firstRow="1" w:lastRow="0" w:firstColumn="1" w:lastColumn="0" w:noHBand="0" w:noVBand="1"/>
      </w:tblPr>
      <w:tblGrid>
        <w:gridCol w:w="1165"/>
        <w:gridCol w:w="1265"/>
        <w:gridCol w:w="1165"/>
        <w:gridCol w:w="1260"/>
        <w:gridCol w:w="1350"/>
        <w:gridCol w:w="1260"/>
        <w:gridCol w:w="545"/>
        <w:gridCol w:w="630"/>
        <w:gridCol w:w="720"/>
        <w:gridCol w:w="810"/>
        <w:gridCol w:w="630"/>
        <w:gridCol w:w="1080"/>
      </w:tblGrid>
      <w:tr w:rsidR="008D37A9" w:rsidTr="002A09DE">
        <w:tc>
          <w:tcPr>
            <w:tcW w:w="1165" w:type="dxa"/>
            <w:shd w:val="clear" w:color="auto" w:fill="FFFF00"/>
          </w:tcPr>
          <w:p w:rsidR="008129DA" w:rsidRPr="001833FB" w:rsidRDefault="008129DA" w:rsidP="002A09DE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A1</w:t>
            </w:r>
          </w:p>
          <w:p w:rsidR="001833FB" w:rsidRPr="001833FB" w:rsidRDefault="001833FB" w:rsidP="002A09DE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Solvent as Blank</w:t>
            </w:r>
          </w:p>
        </w:tc>
        <w:tc>
          <w:tcPr>
            <w:tcW w:w="1265" w:type="dxa"/>
            <w:shd w:val="clear" w:color="auto" w:fill="FFFF00"/>
          </w:tcPr>
          <w:p w:rsidR="008129DA" w:rsidRPr="001833FB" w:rsidRDefault="008129DA" w:rsidP="002A09DE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A2</w:t>
            </w:r>
          </w:p>
          <w:p w:rsidR="001833FB" w:rsidRDefault="00505CAE" w:rsidP="002A09DE">
            <w:pPr>
              <w:rPr>
                <w:b/>
                <w:bCs/>
              </w:rPr>
            </w:pPr>
            <w:r>
              <w:rPr>
                <w:b/>
                <w:bCs/>
              </w:rPr>
              <w:t>MO</w:t>
            </w:r>
          </w:p>
          <w:p w:rsidR="00235754" w:rsidRPr="001833FB" w:rsidRDefault="00235754" w:rsidP="002A09DE">
            <w:pPr>
              <w:rPr>
                <w:b/>
                <w:bCs/>
              </w:rPr>
            </w:pPr>
            <w:r>
              <w:rPr>
                <w:b/>
                <w:bCs/>
              </w:rPr>
              <w:t>..mg/mL</w:t>
            </w:r>
          </w:p>
        </w:tc>
        <w:tc>
          <w:tcPr>
            <w:tcW w:w="1165" w:type="dxa"/>
            <w:shd w:val="clear" w:color="auto" w:fill="FFFF00"/>
          </w:tcPr>
          <w:p w:rsidR="008129DA" w:rsidRPr="001833FB" w:rsidRDefault="008129DA" w:rsidP="002A09DE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A3</w:t>
            </w:r>
          </w:p>
          <w:p w:rsidR="00235754" w:rsidRDefault="00505CAE" w:rsidP="002A09DE">
            <w:pPr>
              <w:rPr>
                <w:b/>
                <w:bCs/>
              </w:rPr>
            </w:pPr>
            <w:r>
              <w:rPr>
                <w:b/>
                <w:bCs/>
              </w:rPr>
              <w:t>MO</w:t>
            </w:r>
          </w:p>
          <w:p w:rsidR="001833FB" w:rsidRPr="001833FB" w:rsidRDefault="00050FA1" w:rsidP="002A09DE">
            <w:p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  <w:r w:rsidR="00505CAE">
              <w:rPr>
                <w:b/>
                <w:bCs/>
              </w:rPr>
              <w:t xml:space="preserve"> </w:t>
            </w:r>
            <w:r w:rsidR="00235754">
              <w:rPr>
                <w:b/>
                <w:bCs/>
              </w:rPr>
              <w:t>mg/</w:t>
            </w:r>
            <w:r w:rsidR="001833FB" w:rsidRPr="001833FB">
              <w:rPr>
                <w:b/>
                <w:bCs/>
              </w:rPr>
              <w:t>mL</w:t>
            </w:r>
          </w:p>
        </w:tc>
        <w:tc>
          <w:tcPr>
            <w:tcW w:w="1260" w:type="dxa"/>
            <w:shd w:val="clear" w:color="auto" w:fill="FFFF00"/>
          </w:tcPr>
          <w:p w:rsidR="008129DA" w:rsidRDefault="008129DA" w:rsidP="002A09DE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A4</w:t>
            </w:r>
          </w:p>
          <w:p w:rsidR="00050FA1" w:rsidRDefault="00505CAE" w:rsidP="002A09DE">
            <w:pPr>
              <w:rPr>
                <w:b/>
                <w:bCs/>
              </w:rPr>
            </w:pPr>
            <w:r>
              <w:rPr>
                <w:b/>
                <w:bCs/>
              </w:rPr>
              <w:t>MO</w:t>
            </w:r>
          </w:p>
          <w:p w:rsidR="001833FB" w:rsidRPr="001833FB" w:rsidRDefault="00050FA1" w:rsidP="002A09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… </w:t>
            </w:r>
            <w:r w:rsidR="00235754">
              <w:rPr>
                <w:b/>
                <w:bCs/>
              </w:rPr>
              <w:t>mg/</w:t>
            </w:r>
            <w:r w:rsidR="001833FB" w:rsidRPr="001833FB">
              <w:rPr>
                <w:b/>
                <w:bCs/>
              </w:rPr>
              <w:t>mL</w:t>
            </w:r>
          </w:p>
        </w:tc>
        <w:tc>
          <w:tcPr>
            <w:tcW w:w="1350" w:type="dxa"/>
            <w:shd w:val="clear" w:color="auto" w:fill="FFFF00"/>
          </w:tcPr>
          <w:p w:rsidR="008129DA" w:rsidRDefault="001833FB" w:rsidP="002A09DE">
            <w:pPr>
              <w:rPr>
                <w:b/>
                <w:bCs/>
              </w:rPr>
            </w:pPr>
            <w:r>
              <w:rPr>
                <w:b/>
                <w:bCs/>
              </w:rPr>
              <w:t>A5</w:t>
            </w:r>
          </w:p>
          <w:p w:rsidR="00235754" w:rsidRDefault="00505CAE" w:rsidP="002A09DE">
            <w:pPr>
              <w:rPr>
                <w:b/>
                <w:bCs/>
              </w:rPr>
            </w:pPr>
            <w:r>
              <w:rPr>
                <w:b/>
                <w:bCs/>
              </w:rPr>
              <w:t>MO</w:t>
            </w:r>
          </w:p>
          <w:p w:rsidR="001833FB" w:rsidRPr="001833FB" w:rsidRDefault="00050FA1" w:rsidP="002A09DE">
            <w:p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  <w:r w:rsidR="00505CAE">
              <w:rPr>
                <w:b/>
                <w:bCs/>
              </w:rPr>
              <w:t xml:space="preserve"> </w:t>
            </w:r>
            <w:r w:rsidR="001833FB" w:rsidRPr="001833FB">
              <w:rPr>
                <w:b/>
                <w:bCs/>
              </w:rPr>
              <w:t>mg/mL</w:t>
            </w:r>
          </w:p>
        </w:tc>
        <w:tc>
          <w:tcPr>
            <w:tcW w:w="1260" w:type="dxa"/>
            <w:shd w:val="clear" w:color="auto" w:fill="FFFF00"/>
          </w:tcPr>
          <w:p w:rsidR="008129DA" w:rsidRDefault="008129DA" w:rsidP="002A09DE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A6</w:t>
            </w:r>
          </w:p>
          <w:p w:rsidR="00505CAE" w:rsidRDefault="00505CAE" w:rsidP="002A09DE">
            <w:pPr>
              <w:rPr>
                <w:b/>
                <w:bCs/>
              </w:rPr>
            </w:pPr>
            <w:r>
              <w:rPr>
                <w:b/>
                <w:bCs/>
              </w:rPr>
              <w:t>MO –</w:t>
            </w:r>
          </w:p>
          <w:p w:rsidR="00235754" w:rsidRPr="001833FB" w:rsidRDefault="00505CAE" w:rsidP="002A09DE">
            <w:pPr>
              <w:rPr>
                <w:b/>
                <w:bCs/>
              </w:rPr>
            </w:pPr>
            <w:r w:rsidRPr="001E7046"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mg/mL</w:t>
            </w:r>
          </w:p>
        </w:tc>
        <w:tc>
          <w:tcPr>
            <w:tcW w:w="545" w:type="dxa"/>
            <w:shd w:val="clear" w:color="auto" w:fill="auto"/>
          </w:tcPr>
          <w:p w:rsidR="008129DA" w:rsidRPr="00505CAE" w:rsidRDefault="008129DA" w:rsidP="002A09DE">
            <w:pPr>
              <w:jc w:val="center"/>
              <w:rPr>
                <w:b/>
                <w:bCs/>
              </w:rPr>
            </w:pPr>
            <w:r w:rsidRPr="00505CAE">
              <w:rPr>
                <w:b/>
                <w:bCs/>
              </w:rPr>
              <w:t>A7</w:t>
            </w:r>
          </w:p>
          <w:p w:rsidR="00235754" w:rsidRPr="00505CAE" w:rsidRDefault="00235754" w:rsidP="002A09DE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</w:tcPr>
          <w:p w:rsidR="008129DA" w:rsidRPr="00505CAE" w:rsidRDefault="008129DA" w:rsidP="002A09DE">
            <w:pPr>
              <w:jc w:val="center"/>
            </w:pPr>
            <w:r w:rsidRPr="00505CAE">
              <w:t>A8</w:t>
            </w:r>
          </w:p>
        </w:tc>
        <w:tc>
          <w:tcPr>
            <w:tcW w:w="720" w:type="dxa"/>
          </w:tcPr>
          <w:p w:rsidR="008129DA" w:rsidRPr="00505CAE" w:rsidRDefault="008129DA" w:rsidP="002A09DE">
            <w:pPr>
              <w:jc w:val="center"/>
            </w:pPr>
            <w:r w:rsidRPr="00505CAE">
              <w:t>A9</w:t>
            </w:r>
          </w:p>
        </w:tc>
        <w:tc>
          <w:tcPr>
            <w:tcW w:w="810" w:type="dxa"/>
          </w:tcPr>
          <w:p w:rsidR="008129DA" w:rsidRDefault="008129DA" w:rsidP="002A09DE">
            <w:pPr>
              <w:jc w:val="center"/>
            </w:pPr>
            <w:r>
              <w:t>A10</w:t>
            </w:r>
          </w:p>
        </w:tc>
        <w:tc>
          <w:tcPr>
            <w:tcW w:w="630" w:type="dxa"/>
          </w:tcPr>
          <w:p w:rsidR="008129DA" w:rsidRDefault="008129DA" w:rsidP="002A09DE">
            <w:pPr>
              <w:jc w:val="center"/>
            </w:pPr>
            <w:r>
              <w:t>A11</w:t>
            </w:r>
          </w:p>
        </w:tc>
        <w:tc>
          <w:tcPr>
            <w:tcW w:w="1080" w:type="dxa"/>
          </w:tcPr>
          <w:p w:rsidR="008129DA" w:rsidRDefault="008129DA" w:rsidP="002A09DE">
            <w:pPr>
              <w:jc w:val="center"/>
            </w:pPr>
            <w:r>
              <w:t>A12</w:t>
            </w:r>
          </w:p>
        </w:tc>
      </w:tr>
      <w:tr w:rsidR="008D37A9" w:rsidTr="002A09DE">
        <w:tc>
          <w:tcPr>
            <w:tcW w:w="1165" w:type="dxa"/>
          </w:tcPr>
          <w:p w:rsidR="008129DA" w:rsidRDefault="008129DA" w:rsidP="002A09DE">
            <w:r>
              <w:t>B</w:t>
            </w:r>
          </w:p>
        </w:tc>
        <w:tc>
          <w:tcPr>
            <w:tcW w:w="1265" w:type="dxa"/>
          </w:tcPr>
          <w:p w:rsidR="008129DA" w:rsidRDefault="008129DA" w:rsidP="002A09DE"/>
        </w:tc>
        <w:tc>
          <w:tcPr>
            <w:tcW w:w="1165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1350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545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720" w:type="dxa"/>
          </w:tcPr>
          <w:p w:rsidR="008129DA" w:rsidRDefault="008129DA" w:rsidP="002A09DE"/>
        </w:tc>
        <w:tc>
          <w:tcPr>
            <w:tcW w:w="810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1080" w:type="dxa"/>
          </w:tcPr>
          <w:p w:rsidR="008129DA" w:rsidRDefault="008129DA" w:rsidP="002A09DE"/>
        </w:tc>
      </w:tr>
      <w:tr w:rsidR="008D37A9" w:rsidTr="002A09DE">
        <w:tc>
          <w:tcPr>
            <w:tcW w:w="1165" w:type="dxa"/>
          </w:tcPr>
          <w:p w:rsidR="008129DA" w:rsidRDefault="008129DA" w:rsidP="002A09DE">
            <w:r>
              <w:t>C</w:t>
            </w:r>
          </w:p>
        </w:tc>
        <w:tc>
          <w:tcPr>
            <w:tcW w:w="1265" w:type="dxa"/>
          </w:tcPr>
          <w:p w:rsidR="008129DA" w:rsidRDefault="008129DA" w:rsidP="002A09DE"/>
        </w:tc>
        <w:tc>
          <w:tcPr>
            <w:tcW w:w="1165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1350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545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720" w:type="dxa"/>
          </w:tcPr>
          <w:p w:rsidR="008129DA" w:rsidRDefault="008129DA" w:rsidP="002A09DE"/>
        </w:tc>
        <w:tc>
          <w:tcPr>
            <w:tcW w:w="810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1080" w:type="dxa"/>
          </w:tcPr>
          <w:p w:rsidR="008129DA" w:rsidRDefault="008129DA" w:rsidP="002A09DE"/>
        </w:tc>
      </w:tr>
      <w:tr w:rsidR="008D37A9" w:rsidTr="002A09DE">
        <w:tc>
          <w:tcPr>
            <w:tcW w:w="1165" w:type="dxa"/>
          </w:tcPr>
          <w:p w:rsidR="008129DA" w:rsidRDefault="008129DA" w:rsidP="002A09DE">
            <w:r>
              <w:t>D</w:t>
            </w:r>
          </w:p>
        </w:tc>
        <w:tc>
          <w:tcPr>
            <w:tcW w:w="1265" w:type="dxa"/>
          </w:tcPr>
          <w:p w:rsidR="008129DA" w:rsidRDefault="008129DA" w:rsidP="002A09DE"/>
        </w:tc>
        <w:tc>
          <w:tcPr>
            <w:tcW w:w="1165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1350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545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720" w:type="dxa"/>
          </w:tcPr>
          <w:p w:rsidR="008129DA" w:rsidRDefault="008129DA" w:rsidP="002A09DE"/>
        </w:tc>
        <w:tc>
          <w:tcPr>
            <w:tcW w:w="810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1080" w:type="dxa"/>
          </w:tcPr>
          <w:p w:rsidR="008129DA" w:rsidRDefault="008129DA" w:rsidP="002A09DE"/>
        </w:tc>
      </w:tr>
      <w:tr w:rsidR="008D37A9" w:rsidTr="002A09DE">
        <w:tc>
          <w:tcPr>
            <w:tcW w:w="1165" w:type="dxa"/>
          </w:tcPr>
          <w:p w:rsidR="008129DA" w:rsidRDefault="008129DA" w:rsidP="002A09DE">
            <w:r>
              <w:t>E</w:t>
            </w:r>
          </w:p>
        </w:tc>
        <w:tc>
          <w:tcPr>
            <w:tcW w:w="1265" w:type="dxa"/>
          </w:tcPr>
          <w:p w:rsidR="008129DA" w:rsidRDefault="008129DA" w:rsidP="002A09DE"/>
        </w:tc>
        <w:tc>
          <w:tcPr>
            <w:tcW w:w="1165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1350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545" w:type="dxa"/>
          </w:tcPr>
          <w:p w:rsidR="008129DA" w:rsidRDefault="008129DA" w:rsidP="002A09DE">
            <w:pPr>
              <w:jc w:val="center"/>
            </w:pPr>
          </w:p>
        </w:tc>
        <w:tc>
          <w:tcPr>
            <w:tcW w:w="630" w:type="dxa"/>
          </w:tcPr>
          <w:p w:rsidR="008129DA" w:rsidRDefault="008129DA" w:rsidP="002A09DE">
            <w:pPr>
              <w:jc w:val="center"/>
            </w:pPr>
          </w:p>
        </w:tc>
        <w:tc>
          <w:tcPr>
            <w:tcW w:w="720" w:type="dxa"/>
          </w:tcPr>
          <w:p w:rsidR="008129DA" w:rsidRDefault="008129DA" w:rsidP="002A09DE">
            <w:pPr>
              <w:jc w:val="center"/>
            </w:pPr>
          </w:p>
        </w:tc>
        <w:tc>
          <w:tcPr>
            <w:tcW w:w="810" w:type="dxa"/>
          </w:tcPr>
          <w:p w:rsidR="008129DA" w:rsidRDefault="008129DA" w:rsidP="002A09DE">
            <w:pPr>
              <w:jc w:val="center"/>
            </w:pPr>
          </w:p>
        </w:tc>
        <w:tc>
          <w:tcPr>
            <w:tcW w:w="630" w:type="dxa"/>
          </w:tcPr>
          <w:p w:rsidR="008129DA" w:rsidRDefault="008129DA" w:rsidP="002A09DE">
            <w:pPr>
              <w:jc w:val="center"/>
            </w:pPr>
          </w:p>
        </w:tc>
        <w:tc>
          <w:tcPr>
            <w:tcW w:w="1080" w:type="dxa"/>
          </w:tcPr>
          <w:p w:rsidR="008129DA" w:rsidRDefault="008129DA" w:rsidP="002A09DE">
            <w:pPr>
              <w:jc w:val="center"/>
            </w:pPr>
          </w:p>
        </w:tc>
      </w:tr>
      <w:tr w:rsidR="008D37A9" w:rsidTr="002A09DE">
        <w:tc>
          <w:tcPr>
            <w:tcW w:w="1165" w:type="dxa"/>
          </w:tcPr>
          <w:p w:rsidR="008129DA" w:rsidRDefault="008129DA" w:rsidP="002A09DE">
            <w:r>
              <w:t>F</w:t>
            </w:r>
          </w:p>
        </w:tc>
        <w:tc>
          <w:tcPr>
            <w:tcW w:w="1265" w:type="dxa"/>
          </w:tcPr>
          <w:p w:rsidR="008129DA" w:rsidRDefault="008129DA" w:rsidP="002A09DE"/>
        </w:tc>
        <w:tc>
          <w:tcPr>
            <w:tcW w:w="1165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1350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545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720" w:type="dxa"/>
          </w:tcPr>
          <w:p w:rsidR="008129DA" w:rsidRDefault="008129DA" w:rsidP="002A09DE"/>
        </w:tc>
        <w:tc>
          <w:tcPr>
            <w:tcW w:w="810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1080" w:type="dxa"/>
          </w:tcPr>
          <w:p w:rsidR="008129DA" w:rsidRDefault="008129DA" w:rsidP="002A09DE"/>
        </w:tc>
      </w:tr>
      <w:tr w:rsidR="008D37A9" w:rsidTr="002A09DE">
        <w:tc>
          <w:tcPr>
            <w:tcW w:w="1165" w:type="dxa"/>
          </w:tcPr>
          <w:p w:rsidR="008129DA" w:rsidRDefault="008129DA" w:rsidP="002A09DE">
            <w:r>
              <w:t>G</w:t>
            </w:r>
          </w:p>
        </w:tc>
        <w:tc>
          <w:tcPr>
            <w:tcW w:w="1265" w:type="dxa"/>
          </w:tcPr>
          <w:p w:rsidR="008129DA" w:rsidRDefault="008129DA" w:rsidP="002A09DE"/>
        </w:tc>
        <w:tc>
          <w:tcPr>
            <w:tcW w:w="1165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1350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545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720" w:type="dxa"/>
          </w:tcPr>
          <w:p w:rsidR="008129DA" w:rsidRDefault="008129DA" w:rsidP="002A09DE"/>
        </w:tc>
        <w:tc>
          <w:tcPr>
            <w:tcW w:w="810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1080" w:type="dxa"/>
          </w:tcPr>
          <w:p w:rsidR="008129DA" w:rsidRDefault="008129DA" w:rsidP="002A09DE"/>
        </w:tc>
      </w:tr>
      <w:tr w:rsidR="008D37A9" w:rsidTr="002A09DE">
        <w:tc>
          <w:tcPr>
            <w:tcW w:w="1165" w:type="dxa"/>
          </w:tcPr>
          <w:p w:rsidR="008129DA" w:rsidRDefault="008129DA" w:rsidP="002A09DE">
            <w:r>
              <w:t>H</w:t>
            </w:r>
          </w:p>
        </w:tc>
        <w:tc>
          <w:tcPr>
            <w:tcW w:w="1265" w:type="dxa"/>
          </w:tcPr>
          <w:p w:rsidR="008129DA" w:rsidRDefault="008129DA" w:rsidP="002A09DE"/>
        </w:tc>
        <w:tc>
          <w:tcPr>
            <w:tcW w:w="1165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1350" w:type="dxa"/>
          </w:tcPr>
          <w:p w:rsidR="008129DA" w:rsidRDefault="008129DA" w:rsidP="002A09DE"/>
        </w:tc>
        <w:tc>
          <w:tcPr>
            <w:tcW w:w="1260" w:type="dxa"/>
          </w:tcPr>
          <w:p w:rsidR="008129DA" w:rsidRDefault="008129DA" w:rsidP="002A09DE"/>
        </w:tc>
        <w:tc>
          <w:tcPr>
            <w:tcW w:w="545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720" w:type="dxa"/>
          </w:tcPr>
          <w:p w:rsidR="008129DA" w:rsidRDefault="008129DA" w:rsidP="002A09DE"/>
        </w:tc>
        <w:tc>
          <w:tcPr>
            <w:tcW w:w="810" w:type="dxa"/>
          </w:tcPr>
          <w:p w:rsidR="008129DA" w:rsidRDefault="008129DA" w:rsidP="002A09DE"/>
        </w:tc>
        <w:tc>
          <w:tcPr>
            <w:tcW w:w="630" w:type="dxa"/>
          </w:tcPr>
          <w:p w:rsidR="008129DA" w:rsidRDefault="008129DA" w:rsidP="002A09DE"/>
        </w:tc>
        <w:tc>
          <w:tcPr>
            <w:tcW w:w="1080" w:type="dxa"/>
          </w:tcPr>
          <w:p w:rsidR="008129DA" w:rsidRDefault="008129DA" w:rsidP="002A09DE"/>
        </w:tc>
      </w:tr>
    </w:tbl>
    <w:p w:rsidR="008129DA" w:rsidRDefault="008129DA" w:rsidP="009A58DC">
      <w:pPr>
        <w:rPr>
          <w:rtl/>
        </w:rPr>
      </w:pPr>
      <w:bookmarkStart w:id="0" w:name="_GoBack"/>
      <w:bookmarkEnd w:id="0"/>
    </w:p>
    <w:sectPr w:rsidR="008129DA" w:rsidSect="001C739D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00" w:rsidRDefault="00D47C00" w:rsidP="00E33CC7">
      <w:r>
        <w:separator/>
      </w:r>
    </w:p>
  </w:endnote>
  <w:endnote w:type="continuationSeparator" w:id="0">
    <w:p w:rsidR="00D47C00" w:rsidRDefault="00D47C00" w:rsidP="00E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354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C00" w:rsidRDefault="00D47C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8D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47C00" w:rsidRDefault="00D47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00" w:rsidRDefault="00D47C00" w:rsidP="00E33CC7">
      <w:r>
        <w:separator/>
      </w:r>
    </w:p>
  </w:footnote>
  <w:footnote w:type="continuationSeparator" w:id="0">
    <w:p w:rsidR="00D47C00" w:rsidRDefault="00D47C00" w:rsidP="00E33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00" w:rsidRPr="00102F4E" w:rsidRDefault="00D47C00" w:rsidP="00613633">
    <w:pPr>
      <w:pStyle w:val="Title"/>
      <w:spacing w:line="360" w:lineRule="auto"/>
      <w:ind w:right="-1134" w:firstLine="720"/>
      <w:jc w:val="left"/>
      <w:rPr>
        <w:rFonts w:cs="Times New Roman"/>
        <w:sz w:val="24"/>
        <w:szCs w:val="24"/>
        <w:rtl/>
        <w:lang w:val="en-AU" w:bidi="fa-IR"/>
      </w:rPr>
    </w:pPr>
    <w:r w:rsidRPr="00102F4E">
      <w:rPr>
        <w:rFonts w:cs="Times New Roman"/>
        <w:sz w:val="24"/>
        <w:szCs w:val="24"/>
        <w:rtl/>
      </w:rPr>
      <w:t>دفترچه ثبت فعاليت</w:t>
    </w:r>
    <w:r w:rsidRPr="00102F4E">
      <w:rPr>
        <w:rFonts w:cs="Times New Roman"/>
        <w:sz w:val="24"/>
        <w:szCs w:val="24"/>
        <w:rtl/>
      </w:rPr>
      <w:softHyphen/>
      <w:t>های عملي (</w:t>
    </w:r>
    <w:r w:rsidRPr="00102F4E">
      <w:rPr>
        <w:rFonts w:cs="Times New Roman"/>
        <w:sz w:val="24"/>
        <w:szCs w:val="24"/>
      </w:rPr>
      <w:t>Log Book</w:t>
    </w:r>
    <w:r w:rsidRPr="00102F4E">
      <w:rPr>
        <w:rFonts w:cs="Times New Roman"/>
        <w:sz w:val="24"/>
        <w:szCs w:val="24"/>
        <w:rtl/>
      </w:rPr>
      <w:t>)</w:t>
    </w:r>
    <w:r w:rsidRPr="00102F4E">
      <w:rPr>
        <w:rFonts w:cs="Times New Roman" w:hint="cs"/>
        <w:sz w:val="24"/>
        <w:szCs w:val="24"/>
        <w:rtl/>
      </w:rPr>
      <w:t xml:space="preserve"> در </w:t>
    </w:r>
    <w:r w:rsidRPr="00102F4E">
      <w:rPr>
        <w:rFonts w:cs="Times New Roman"/>
        <w:sz w:val="24"/>
        <w:szCs w:val="24"/>
        <w:rtl/>
        <w:lang w:bidi="fa-IR"/>
      </w:rPr>
      <w:t>آزمایشگاه آنالیز دستگاهی</w:t>
    </w:r>
    <w:r w:rsidRPr="00102F4E">
      <w:rPr>
        <w:rFonts w:cs="Times New Roman" w:hint="cs"/>
        <w:sz w:val="24"/>
        <w:szCs w:val="24"/>
        <w:rtl/>
        <w:lang w:bidi="fa-IR"/>
      </w:rPr>
      <w:t xml:space="preserve">- جلسات طیف سنجی </w:t>
    </w:r>
    <w:r w:rsidRPr="00102F4E">
      <w:rPr>
        <w:rFonts w:cs="Times New Roman"/>
        <w:sz w:val="24"/>
        <w:szCs w:val="24"/>
        <w:lang w:bidi="fa-IR"/>
      </w:rPr>
      <w:tab/>
    </w:r>
    <w:r w:rsidRPr="00102F4E">
      <w:rPr>
        <w:rFonts w:cs="Times New Roman" w:hint="cs"/>
        <w:sz w:val="24"/>
        <w:szCs w:val="24"/>
        <w:rtl/>
        <w:lang w:bidi="fa-IR"/>
      </w:rPr>
      <w:t xml:space="preserve">جلسه </w:t>
    </w:r>
    <w:r>
      <w:rPr>
        <w:rFonts w:cs="Times New Roman" w:hint="cs"/>
        <w:sz w:val="24"/>
        <w:szCs w:val="24"/>
        <w:rtl/>
        <w:lang w:bidi="fa-IR"/>
      </w:rPr>
      <w:t>دوم</w:t>
    </w:r>
    <w:r w:rsidRPr="00102F4E">
      <w:rPr>
        <w:rFonts w:cs="Times New Roman" w:hint="cs"/>
        <w:sz w:val="24"/>
        <w:szCs w:val="24"/>
        <w:rtl/>
        <w:lang w:bidi="fa-IR"/>
      </w:rPr>
      <w:t xml:space="preserve">: </w:t>
    </w:r>
    <w:r w:rsidRPr="00102F4E">
      <w:rPr>
        <w:rFonts w:cs="Times New Roman"/>
        <w:sz w:val="24"/>
        <w:szCs w:val="24"/>
        <w:rtl/>
        <w:lang w:bidi="fa-IR"/>
      </w:rPr>
      <w:t>دستگاه طیف</w:t>
    </w:r>
    <w:r w:rsidRPr="00102F4E">
      <w:rPr>
        <w:rFonts w:cs="Times New Roman"/>
        <w:sz w:val="24"/>
        <w:szCs w:val="24"/>
        <w:rtl/>
        <w:lang w:bidi="fa-IR"/>
      </w:rPr>
      <w:softHyphen/>
      <w:t xml:space="preserve">سنجی </w:t>
    </w:r>
    <w:r>
      <w:rPr>
        <w:rFonts w:cs="Times New Roman" w:hint="cs"/>
        <w:sz w:val="24"/>
        <w:szCs w:val="24"/>
        <w:rtl/>
        <w:lang w:bidi="fa-IR"/>
      </w:rPr>
      <w:t>نشری فلورسانس (</w:t>
    </w:r>
    <w:r>
      <w:rPr>
        <w:rFonts w:cs="Times New Roman"/>
        <w:sz w:val="24"/>
        <w:szCs w:val="24"/>
        <w:lang w:bidi="fa-IR"/>
      </w:rPr>
      <w:t>FL</w:t>
    </w:r>
    <w:r>
      <w:rPr>
        <w:rFonts w:cs="Times New Roman" w:hint="cs"/>
        <w:sz w:val="24"/>
        <w:szCs w:val="24"/>
        <w:rtl/>
        <w:lang w:bidi="fa-IR"/>
      </w:rPr>
      <w:t>)</w:t>
    </w:r>
  </w:p>
  <w:p w:rsidR="00D47C00" w:rsidRPr="00102F4E" w:rsidRDefault="00D47C00" w:rsidP="00102F4E">
    <w:pPr>
      <w:pStyle w:val="Title"/>
      <w:spacing w:line="360" w:lineRule="auto"/>
      <w:ind w:right="-1134" w:firstLine="720"/>
      <w:jc w:val="left"/>
      <w:rPr>
        <w:rFonts w:cs="Times New Roman"/>
        <w:lang w:val="en-AU" w:bidi="fa-IR"/>
      </w:rPr>
    </w:pPr>
    <w:r w:rsidRPr="00102F4E">
      <w:rPr>
        <w:rFonts w:asciiTheme="majorBidi" w:hAnsiTheme="majorBidi" w:cstheme="majorBidi"/>
        <w:sz w:val="24"/>
        <w:szCs w:val="24"/>
        <w:rtl/>
      </w:rPr>
      <w:t>نام دانشجو:</w:t>
    </w:r>
    <w:r w:rsidRPr="00102F4E">
      <w:rPr>
        <w:rFonts w:asciiTheme="majorBidi" w:hAnsiTheme="majorBidi" w:cstheme="majorBidi"/>
        <w:sz w:val="24"/>
        <w:szCs w:val="24"/>
      </w:rPr>
      <w:t xml:space="preserve">                </w:t>
    </w:r>
    <w:r w:rsidRPr="00102F4E">
      <w:rPr>
        <w:rFonts w:asciiTheme="majorBidi" w:hAnsiTheme="majorBidi" w:cstheme="majorBidi"/>
        <w:sz w:val="24"/>
        <w:szCs w:val="24"/>
        <w:rtl/>
        <w:lang w:bidi="fa-IR"/>
      </w:rPr>
      <w:t>ش</w:t>
    </w:r>
    <w:r w:rsidRPr="00102F4E">
      <w:rPr>
        <w:rFonts w:asciiTheme="majorBidi" w:hAnsiTheme="majorBidi" w:cstheme="majorBidi"/>
        <w:sz w:val="24"/>
        <w:szCs w:val="24"/>
        <w:rtl/>
      </w:rPr>
      <w:t>ماره دانشجویی:</w:t>
    </w:r>
    <w:r w:rsidRPr="00102F4E">
      <w:rPr>
        <w:rFonts w:asciiTheme="majorBidi" w:hAnsiTheme="majorBidi" w:cstheme="majorBidi"/>
        <w:sz w:val="24"/>
        <w:szCs w:val="24"/>
      </w:rPr>
      <w:t xml:space="preserve">                </w:t>
    </w:r>
    <w:r w:rsidRPr="00102F4E">
      <w:rPr>
        <w:rFonts w:asciiTheme="majorBidi" w:hAnsiTheme="majorBidi" w:cstheme="majorBidi"/>
        <w:sz w:val="24"/>
        <w:szCs w:val="24"/>
        <w:rtl/>
      </w:rPr>
      <w:t>نام اعضای گروه:</w:t>
    </w:r>
    <w:r w:rsidRPr="00102F4E">
      <w:rPr>
        <w:rFonts w:asciiTheme="majorBidi" w:hAnsiTheme="majorBidi" w:cstheme="majorBidi"/>
        <w:sz w:val="24"/>
        <w:szCs w:val="24"/>
      </w:rPr>
      <w:tab/>
    </w:r>
    <w:r w:rsidRPr="00102F4E"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 w:hint="cs"/>
        <w:sz w:val="24"/>
        <w:szCs w:val="24"/>
        <w:rtl/>
      </w:rPr>
      <w:t xml:space="preserve">     </w:t>
    </w:r>
    <w:r w:rsidRPr="00102F4E">
      <w:rPr>
        <w:rFonts w:asciiTheme="majorBidi" w:hAnsiTheme="majorBidi" w:cstheme="majorBidi"/>
        <w:sz w:val="24"/>
        <w:szCs w:val="24"/>
        <w:rtl/>
      </w:rPr>
      <w:t xml:space="preserve">تاريخ جلسات </w:t>
    </w:r>
    <w:r w:rsidRPr="00102F4E">
      <w:rPr>
        <w:rFonts w:asciiTheme="majorBidi" w:hAnsiTheme="majorBidi" w:cstheme="majorBidi"/>
        <w:sz w:val="24"/>
        <w:szCs w:val="24"/>
        <w:rtl/>
        <w:lang w:bidi="fa-IR"/>
      </w:rPr>
      <w:t>آزمایشگاه: آبان و آذر 1403</w:t>
    </w:r>
    <w:r>
      <w:rPr>
        <w:rFonts w:asciiTheme="majorBidi" w:hAnsiTheme="majorBidi" w:cstheme="majorBidi" w:hint="cs"/>
        <w:sz w:val="24"/>
        <w:szCs w:val="24"/>
        <w:rtl/>
        <w:lang w:bidi="fa-IR"/>
      </w:rPr>
      <w:t xml:space="preserve">                   </w:t>
    </w:r>
    <w:r w:rsidRPr="00102F4E">
      <w:rPr>
        <w:noProof/>
        <w:rtl/>
      </w:rPr>
      <w:drawing>
        <wp:inline distT="0" distB="0" distL="0" distR="0" wp14:anchorId="096B85CB" wp14:editId="7CF8765D">
          <wp:extent cx="749398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496" cy="91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84EAB"/>
    <w:multiLevelType w:val="hybridMultilevel"/>
    <w:tmpl w:val="EAB22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22267"/>
    <w:multiLevelType w:val="hybridMultilevel"/>
    <w:tmpl w:val="0B9EE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B514C"/>
    <w:multiLevelType w:val="hybridMultilevel"/>
    <w:tmpl w:val="53F4497A"/>
    <w:lvl w:ilvl="0" w:tplc="DF1E4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9D"/>
    <w:rsid w:val="00042EAE"/>
    <w:rsid w:val="00050FA1"/>
    <w:rsid w:val="00072E29"/>
    <w:rsid w:val="00083F0D"/>
    <w:rsid w:val="0008429C"/>
    <w:rsid w:val="000937AE"/>
    <w:rsid w:val="000E3F52"/>
    <w:rsid w:val="000F3479"/>
    <w:rsid w:val="00102F4E"/>
    <w:rsid w:val="00104C3B"/>
    <w:rsid w:val="00155A77"/>
    <w:rsid w:val="001833FB"/>
    <w:rsid w:val="001849BF"/>
    <w:rsid w:val="00190A37"/>
    <w:rsid w:val="001C3C23"/>
    <w:rsid w:val="001C4375"/>
    <w:rsid w:val="001C739D"/>
    <w:rsid w:val="001E2154"/>
    <w:rsid w:val="001F329C"/>
    <w:rsid w:val="00220D27"/>
    <w:rsid w:val="00235754"/>
    <w:rsid w:val="002432C0"/>
    <w:rsid w:val="002759C5"/>
    <w:rsid w:val="002A09DE"/>
    <w:rsid w:val="002C3A48"/>
    <w:rsid w:val="002E3B59"/>
    <w:rsid w:val="0034563C"/>
    <w:rsid w:val="00375F46"/>
    <w:rsid w:val="003C17BB"/>
    <w:rsid w:val="003E0459"/>
    <w:rsid w:val="003F5AD3"/>
    <w:rsid w:val="00431BF3"/>
    <w:rsid w:val="004958A5"/>
    <w:rsid w:val="004A47D5"/>
    <w:rsid w:val="004F5002"/>
    <w:rsid w:val="00503569"/>
    <w:rsid w:val="00505CAE"/>
    <w:rsid w:val="00521324"/>
    <w:rsid w:val="0055236E"/>
    <w:rsid w:val="005541E7"/>
    <w:rsid w:val="00574B51"/>
    <w:rsid w:val="00576302"/>
    <w:rsid w:val="005B0522"/>
    <w:rsid w:val="005C02EA"/>
    <w:rsid w:val="005E6ECD"/>
    <w:rsid w:val="006016F5"/>
    <w:rsid w:val="006101F8"/>
    <w:rsid w:val="00613633"/>
    <w:rsid w:val="006E13D7"/>
    <w:rsid w:val="006E2EAD"/>
    <w:rsid w:val="006F0E77"/>
    <w:rsid w:val="00734FFB"/>
    <w:rsid w:val="007401E2"/>
    <w:rsid w:val="00757B7D"/>
    <w:rsid w:val="007961A0"/>
    <w:rsid w:val="007A03C8"/>
    <w:rsid w:val="007A73D4"/>
    <w:rsid w:val="007D5054"/>
    <w:rsid w:val="007F065C"/>
    <w:rsid w:val="007F1AAB"/>
    <w:rsid w:val="008129DA"/>
    <w:rsid w:val="008306F4"/>
    <w:rsid w:val="008316BB"/>
    <w:rsid w:val="008A4E44"/>
    <w:rsid w:val="008D37A9"/>
    <w:rsid w:val="008F76C5"/>
    <w:rsid w:val="00907229"/>
    <w:rsid w:val="009226CE"/>
    <w:rsid w:val="00952D4D"/>
    <w:rsid w:val="009A58DC"/>
    <w:rsid w:val="009A7966"/>
    <w:rsid w:val="009B241C"/>
    <w:rsid w:val="009D1BBE"/>
    <w:rsid w:val="009F6BEE"/>
    <w:rsid w:val="00A1609D"/>
    <w:rsid w:val="00A239E4"/>
    <w:rsid w:val="00A41F7F"/>
    <w:rsid w:val="00A75E9F"/>
    <w:rsid w:val="00A91800"/>
    <w:rsid w:val="00AA04F5"/>
    <w:rsid w:val="00AA5CBC"/>
    <w:rsid w:val="00AC3606"/>
    <w:rsid w:val="00AD11E8"/>
    <w:rsid w:val="00AF4E2F"/>
    <w:rsid w:val="00B50141"/>
    <w:rsid w:val="00B50A32"/>
    <w:rsid w:val="00B52036"/>
    <w:rsid w:val="00B65588"/>
    <w:rsid w:val="00B67518"/>
    <w:rsid w:val="00B928DC"/>
    <w:rsid w:val="00BE3B9D"/>
    <w:rsid w:val="00BE40C2"/>
    <w:rsid w:val="00C0367F"/>
    <w:rsid w:val="00C23D8F"/>
    <w:rsid w:val="00C2527A"/>
    <w:rsid w:val="00C60E6A"/>
    <w:rsid w:val="00C62E45"/>
    <w:rsid w:val="00CC7BB7"/>
    <w:rsid w:val="00CD0C1A"/>
    <w:rsid w:val="00D10BBF"/>
    <w:rsid w:val="00D47C00"/>
    <w:rsid w:val="00D51B46"/>
    <w:rsid w:val="00D713E6"/>
    <w:rsid w:val="00D723EB"/>
    <w:rsid w:val="00DC5F26"/>
    <w:rsid w:val="00DD76B1"/>
    <w:rsid w:val="00DF5A2C"/>
    <w:rsid w:val="00DF72DD"/>
    <w:rsid w:val="00E33CC7"/>
    <w:rsid w:val="00E45C02"/>
    <w:rsid w:val="00E53A0F"/>
    <w:rsid w:val="00EE1875"/>
    <w:rsid w:val="00F10858"/>
    <w:rsid w:val="00F10B5F"/>
    <w:rsid w:val="00F25EA3"/>
    <w:rsid w:val="00F73340"/>
    <w:rsid w:val="00F7444A"/>
    <w:rsid w:val="00F93A4D"/>
    <w:rsid w:val="00FA19D7"/>
    <w:rsid w:val="00FB44FD"/>
    <w:rsid w:val="00FC391F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BB74097-38EE-45F5-B113-04EA38CF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C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CC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33CC7"/>
    <w:pPr>
      <w:bidi/>
      <w:jc w:val="center"/>
    </w:pPr>
    <w:rPr>
      <w:rFonts w:cs="Nazani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E33CC7"/>
    <w:rPr>
      <w:rFonts w:ascii="Times New Roman" w:eastAsia="Times New Roman" w:hAnsi="Times New Roman" w:cs="Nazani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25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F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9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Rasoul-Amini</dc:creator>
  <cp:keywords/>
  <dc:description/>
  <cp:lastModifiedBy>Sara Rasoul-Amini</cp:lastModifiedBy>
  <cp:revision>59</cp:revision>
  <cp:lastPrinted>2024-11-03T11:28:00Z</cp:lastPrinted>
  <dcterms:created xsi:type="dcterms:W3CDTF">2024-11-13T06:51:00Z</dcterms:created>
  <dcterms:modified xsi:type="dcterms:W3CDTF">2024-11-18T08:54:00Z</dcterms:modified>
</cp:coreProperties>
</file>